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CF" w:rsidRPr="00CB12CF" w:rsidRDefault="007C0ED0" w:rsidP="00CB12CF">
      <w:pPr>
        <w:shd w:val="clear" w:color="auto" w:fill="FFFFFF"/>
        <w:spacing w:before="100" w:beforeAutospacing="1" w:after="100" w:afterAutospacing="1" w:line="300" w:lineRule="atLeast"/>
        <w:jc w:val="center"/>
        <w:rPr>
          <w:rFonts w:ascii="Helvetica" w:eastAsia="Times New Roman" w:hAnsi="Helvetica" w:cs="Helvetica"/>
          <w:b/>
          <w:bCs/>
          <w:color w:val="222222"/>
          <w:sz w:val="32"/>
          <w:szCs w:val="32"/>
          <w:rtl/>
        </w:rPr>
      </w:pPr>
      <w:bookmarkStart w:id="0" w:name="_GoBack"/>
      <w:bookmarkEnd w:id="0"/>
      <w:r>
        <w:rPr>
          <w:rFonts w:ascii="Helvetica" w:eastAsia="Times New Roman" w:hAnsi="Helvetica" w:cs="Helvetica" w:hint="cs"/>
          <w:b/>
          <w:bCs/>
          <w:color w:val="222222"/>
          <w:sz w:val="32"/>
          <w:szCs w:val="32"/>
          <w:rtl/>
        </w:rPr>
        <w:t>ב</w:t>
      </w:r>
      <w:r w:rsidR="00CB12CF" w:rsidRPr="00CB12CF">
        <w:rPr>
          <w:rFonts w:ascii="Helvetica" w:eastAsia="Times New Roman" w:hAnsi="Helvetica" w:cs="Helvetica" w:hint="cs"/>
          <w:b/>
          <w:bCs/>
          <w:color w:val="222222"/>
          <w:sz w:val="32"/>
          <w:szCs w:val="32"/>
          <w:rtl/>
        </w:rPr>
        <w:t>חזרה לביקורו היחיד, ההיסוטרי וההיסטרי, של הפסנתן הדגול ,גלן גולד, ב- 1958, בישראל.</w:t>
      </w:r>
    </w:p>
    <w:p w:rsidR="00854F2E" w:rsidRPr="00CB12CF" w:rsidRDefault="00CB12CF" w:rsidP="00854F2E">
      <w:pPr>
        <w:shd w:val="clear" w:color="auto" w:fill="FFFFFF"/>
        <w:bidi w:val="0"/>
        <w:spacing w:after="0" w:line="360" w:lineRule="atLeast"/>
        <w:jc w:val="right"/>
        <w:rPr>
          <w:rFonts w:ascii="Helvetica" w:eastAsia="Times New Roman" w:hAnsi="Helvetica" w:cs="Helvetica"/>
          <w:b/>
          <w:bCs/>
          <w:color w:val="5A5A5A"/>
          <w:sz w:val="24"/>
          <w:szCs w:val="24"/>
        </w:rPr>
      </w:pPr>
      <w:r w:rsidRPr="00CB12CF">
        <w:rPr>
          <w:rFonts w:ascii="Helvetica" w:eastAsia="Times New Roman" w:hAnsi="Helvetica" w:cs="Helvetica"/>
          <w:b/>
          <w:bCs/>
          <w:color w:val="222222"/>
          <w:sz w:val="24"/>
          <w:szCs w:val="24"/>
          <w:rtl/>
        </w:rPr>
        <w:t>התגלות. חוויה דתית של קדוּשה. נגינה שכמוה כפגישה עם באך עצמו. אלה רק חלק מהתגובות שעורר גלן גולד בישראל הצעירה של לפני 60 שנה. מסע בעקבות ביקורו היחיד של הפסנתרן הדגול מגלה כיצד רחשה הארץ לא רק לנוכח גדולתו המוזיקלית, אלא גם סביב מוזרויותיו, כמו הכיסא הנמוך המיוחד שלו, סלידתו מדלתות ומנהגו הסנסציוני להמהם בזמן הנגינה</w:t>
      </w:r>
      <w:r w:rsidR="00854F2E">
        <w:rPr>
          <w:rFonts w:ascii="Helvetica" w:eastAsia="Times New Roman" w:hAnsi="Helvetica" w:cs="Helvetica" w:hint="cs"/>
          <w:b/>
          <w:bCs/>
          <w:color w:val="222222"/>
          <w:sz w:val="24"/>
          <w:szCs w:val="24"/>
          <w:rtl/>
        </w:rPr>
        <w:t xml:space="preserve">// </w:t>
      </w:r>
      <w:hyperlink r:id="rId6" w:history="1">
        <w:r w:rsidR="00854F2E" w:rsidRPr="00CB12CF">
          <w:rPr>
            <w:rFonts w:ascii="Helvetica" w:eastAsia="Times New Roman" w:hAnsi="Helvetica" w:cs="Helvetica"/>
            <w:b/>
            <w:bCs/>
            <w:color w:val="0000FF"/>
            <w:sz w:val="24"/>
            <w:szCs w:val="24"/>
            <w:u w:val="single"/>
            <w:rtl/>
          </w:rPr>
          <w:t>בן שלו</w:t>
        </w:r>
      </w:hyperlink>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מבקר המוזיקה של "הארץ", המלחין אלכסנדר אוריה בוסקוביץ', יצא מאולם אֹהל שם בתל אביב מוכה תדהמה. זאת לא היתה הפעם הראשונה שלו בקונצרט של</w:t>
      </w:r>
      <w:hyperlink r:id="rId7" w:history="1">
        <w:r w:rsidRPr="00B9765E">
          <w:rPr>
            <w:rFonts w:ascii="Helvetica" w:eastAsia="Times New Roman" w:hAnsi="Helvetica" w:cs="Helvetica"/>
            <w:color w:val="0895C3"/>
            <w:sz w:val="24"/>
            <w:szCs w:val="24"/>
            <w:u w:val="single"/>
          </w:rPr>
          <w:t> </w:t>
        </w:r>
        <w:r w:rsidRPr="00B9765E">
          <w:rPr>
            <w:rFonts w:ascii="Helvetica" w:eastAsia="Times New Roman" w:hAnsi="Helvetica" w:cs="Helvetica"/>
            <w:color w:val="0895C3"/>
            <w:sz w:val="24"/>
            <w:szCs w:val="24"/>
            <w:u w:val="single"/>
            <w:rtl/>
          </w:rPr>
          <w:t>גלן גולד</w:t>
        </w:r>
      </w:hyperlink>
      <w:r w:rsidRPr="00B9765E">
        <w:rPr>
          <w:rFonts w:ascii="Helvetica" w:eastAsia="Times New Roman" w:hAnsi="Helvetica" w:cs="Helvetica"/>
          <w:color w:val="222222"/>
          <w:sz w:val="24"/>
          <w:szCs w:val="24"/>
        </w:rPr>
        <w:t xml:space="preserve">. </w:t>
      </w:r>
      <w:r w:rsidRPr="00B9765E">
        <w:rPr>
          <w:rFonts w:ascii="Helvetica" w:eastAsia="Times New Roman" w:hAnsi="Helvetica" w:cs="Helvetica"/>
          <w:color w:val="222222"/>
          <w:sz w:val="24"/>
          <w:szCs w:val="24"/>
          <w:rtl/>
        </w:rPr>
        <w:t>שבועיים קודם לכן, בהיכל התרבות, בוסקוביץ' ראה את גולד מנגן עם </w:t>
      </w:r>
      <w:hyperlink r:id="rId8" w:history="1">
        <w:r w:rsidRPr="00B9765E">
          <w:rPr>
            <w:rFonts w:ascii="Helvetica" w:eastAsia="Times New Roman" w:hAnsi="Helvetica" w:cs="Helvetica"/>
            <w:color w:val="0895C3"/>
            <w:sz w:val="24"/>
            <w:szCs w:val="24"/>
            <w:u w:val="single"/>
            <w:rtl/>
          </w:rPr>
          <w:t>התזמורת הפילהרמונית הישראלית</w:t>
        </w:r>
      </w:hyperlink>
      <w:r w:rsidRPr="00B9765E">
        <w:rPr>
          <w:rFonts w:ascii="Helvetica" w:eastAsia="Times New Roman" w:hAnsi="Helvetica" w:cs="Helvetica"/>
          <w:color w:val="222222"/>
          <w:sz w:val="24"/>
          <w:szCs w:val="24"/>
        </w:rPr>
        <w:t xml:space="preserve">, </w:t>
      </w:r>
      <w:r w:rsidRPr="00B9765E">
        <w:rPr>
          <w:rFonts w:ascii="Helvetica" w:eastAsia="Times New Roman" w:hAnsi="Helvetica" w:cs="Helvetica"/>
          <w:color w:val="222222"/>
          <w:sz w:val="24"/>
          <w:szCs w:val="24"/>
          <w:rtl/>
        </w:rPr>
        <w:t>וכבר אז נפעם מנגינתו. "כל טון הוא כאן פיוט וכל צליל התגלות. נדמה כי בפעם הראשונה מבין אתה את בטהובן", כתב. אבל השבחים האלה הופיעו רק בתחתית הביקורת, שהוקדשה ברובה לניצוח של הצרפתי ז'אן מרטינו</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הקונצרט השני שבו בוסקוביץ' נכח היה רסיטל, רק גולד והפסנתר על הבמה, והוא גרם לבוסקוביץ' לכתוב את מה שעשויה להיות ביקורת המוזיקה האקסטטית ביותר שנכתבה אי פעם בעיתון ישראלי. "כל מי שזכה להיות נוכח ברסיטל של גלן גולד, היתה זו חווייתו המוזיקלית הגדולה ביותר של חייו", חרץ בוסקוביץ'. "צעיר בן 25 שנה הוא גולד, אבל נגינתו רוויה ידיעה עצומה השווה לידיעת דורי־דורות של מוזיקאים. הוא מגלה ידיעה ויכולת שאי אפשר ללמוד אותן ואין הסבר רציונלי להן: אין לך אלא להשתמש במונחים תיאולוגיים ולחשוב על האצלה מן הספירות העליונות לשמע תופעה חד פעמית זאת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Pr>
        <w:t>"</w:t>
      </w:r>
      <w:r w:rsidRPr="00B9765E">
        <w:rPr>
          <w:rFonts w:ascii="Helvetica" w:eastAsia="Times New Roman" w:hAnsi="Helvetica" w:cs="Helvetica"/>
          <w:color w:val="222222"/>
          <w:sz w:val="24"/>
          <w:szCs w:val="24"/>
          <w:rtl/>
        </w:rPr>
        <w:t>אכן נגינה זאת נגינה רליגיוזית היא, ולצלילי 'הפנטזיה לעוגב' מאת סוולינק, כשהפסנתר נהפך לעוגב ממש תחת ידיו של גולד, נדמה שהיכל התרבות נהפך לקתדרלה... ב</w:t>
      </w:r>
      <w:hyperlink r:id="rId9" w:history="1">
        <w:r w:rsidRPr="00B9765E">
          <w:rPr>
            <w:rFonts w:ascii="Helvetica" w:eastAsia="Times New Roman" w:hAnsi="Helvetica" w:cs="Helvetica"/>
            <w:color w:val="0895C3"/>
            <w:sz w:val="24"/>
            <w:szCs w:val="24"/>
            <w:u w:val="single"/>
          </w:rPr>
          <w:t>'</w:t>
        </w:r>
        <w:r w:rsidRPr="00B9765E">
          <w:rPr>
            <w:rFonts w:ascii="Helvetica" w:eastAsia="Times New Roman" w:hAnsi="Helvetica" w:cs="Helvetica"/>
            <w:color w:val="0895C3"/>
            <w:sz w:val="24"/>
            <w:szCs w:val="24"/>
            <w:u w:val="single"/>
            <w:rtl/>
          </w:rPr>
          <w:t>וריאציות גולדברג</w:t>
        </w:r>
        <w:r w:rsidRPr="00B9765E">
          <w:rPr>
            <w:rFonts w:ascii="Helvetica" w:eastAsia="Times New Roman" w:hAnsi="Helvetica" w:cs="Helvetica"/>
            <w:color w:val="0895C3"/>
            <w:sz w:val="24"/>
            <w:szCs w:val="24"/>
            <w:u w:val="single"/>
          </w:rPr>
          <w:t>'</w:t>
        </w:r>
      </w:hyperlink>
      <w:r w:rsidRPr="00B9765E">
        <w:rPr>
          <w:rFonts w:ascii="Helvetica" w:eastAsia="Times New Roman" w:hAnsi="Helvetica" w:cs="Helvetica"/>
          <w:color w:val="222222"/>
          <w:sz w:val="24"/>
          <w:szCs w:val="24"/>
        </w:rPr>
        <w:t> (</w:t>
      </w:r>
      <w:r w:rsidRPr="00B9765E">
        <w:rPr>
          <w:rFonts w:ascii="Helvetica" w:eastAsia="Times New Roman" w:hAnsi="Helvetica" w:cs="Helvetica"/>
          <w:color w:val="222222"/>
          <w:sz w:val="24"/>
          <w:szCs w:val="24"/>
          <w:rtl/>
        </w:rPr>
        <w:t>של </w:t>
      </w:r>
      <w:hyperlink r:id="rId10" w:history="1">
        <w:r w:rsidRPr="00B9765E">
          <w:rPr>
            <w:rFonts w:ascii="Helvetica" w:eastAsia="Times New Roman" w:hAnsi="Helvetica" w:cs="Helvetica"/>
            <w:color w:val="0895C3"/>
            <w:sz w:val="24"/>
            <w:szCs w:val="24"/>
            <w:u w:val="single"/>
            <w:rtl/>
          </w:rPr>
          <w:t>באך</w:t>
        </w:r>
      </w:hyperlink>
      <w:r w:rsidRPr="00B9765E">
        <w:rPr>
          <w:rFonts w:ascii="Helvetica" w:eastAsia="Times New Roman" w:hAnsi="Helvetica" w:cs="Helvetica"/>
          <w:color w:val="222222"/>
          <w:sz w:val="24"/>
          <w:szCs w:val="24"/>
        </w:rPr>
        <w:t xml:space="preserve">) </w:t>
      </w:r>
      <w:r w:rsidRPr="00B9765E">
        <w:rPr>
          <w:rFonts w:ascii="Helvetica" w:eastAsia="Times New Roman" w:hAnsi="Helvetica" w:cs="Helvetica"/>
          <w:color w:val="222222"/>
          <w:sz w:val="24"/>
          <w:szCs w:val="24"/>
          <w:rtl/>
        </w:rPr>
        <w:t>נעלם שוב הפסנתר ובמקומו שמענו הרפסיקורד עדין, חולמני, ואלמלא זמננו הרציונלי יכולנו להיתפס לאשליה שעל הבמה יושב אותו הסבסטיאן הגדול</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Pr>
        <w:t>"</w:t>
      </w:r>
      <w:r w:rsidRPr="00B9765E">
        <w:rPr>
          <w:rFonts w:ascii="Helvetica" w:eastAsia="Times New Roman" w:hAnsi="Helvetica" w:cs="Helvetica"/>
          <w:color w:val="222222"/>
          <w:sz w:val="24"/>
          <w:szCs w:val="24"/>
          <w:rtl/>
        </w:rPr>
        <w:t>והסוויטה אופוס 25 לשנברג: נגינה פנומנלית זאת באה להוכיח שאין המוזיקה החדישה כה ערטילאית באוזני הקהל כשהמנגן הוא גאון. כי האמת היא שג א ו ן  מ ו ז י ק ל י  ל פ נ י נ ו (ההדגשה במקור), תופעה נדירה בתקופה 'הגאונים' הרבים. נגינתו של גולד מתקרבת למושג התפילה. אין היא וירטואוזית, אבל עולה על כל וירטואוזיות בשל רוחניותה המסתורית שאינה מכירה כל התנגדות חומרית. געגועים אל־על נושבים אלינו מהנגינה הזאת, שאין לה תרגום מילולי וכל שבח לה, ויהא זה הגדול ביותר, לא יערוך לה</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lastRenderedPageBreak/>
        <w:t>בזמן שבוסקוביץ' הנרגש כתב את הביקורת שלו, מיד עם תום הקונצרט (כדי להספיק לשלוח אותה לפני ירידת העיתון לדפוס), עשתה זאת גם מבקרת המוזיקה של "מעריב", אוליה זילברמן. גם היא נדהמה מנגינתו של גולד. "המוזיקה היא בקרבו", כתבה. "הוא שומע אותה – כל צליל, כל בן צליל, כל גוון. והעיקר: הוא שומע את המוזיקה בכל שלמותה – את החזון של היצירה, את מלוא החיים שבה ואת כל הכוחות הטרנסצנדנטליים שמעבר לה. והוא גם יודע, הודות לאמצעים הפסנתרניים הנפלאים שלו, להעביר למאזין אינטנסיביות כמעט פאטאלוגית של חווייתו, עד שעוצמתה אופפת אותך – ואתה ממש מזועזע, אבל גם מוקסם</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כמעט 60 שנה חלפו מאז הביקור היחיד של גלן גולד בישראל. זה קרה בדצמבר 1958. "מדוע אתה מתעניין דווקא בביקור של גולד?" תהה בשבוע שעבר נגן הפגוט </w:t>
      </w:r>
      <w:hyperlink r:id="rId11" w:history="1">
        <w:r w:rsidRPr="00B9765E">
          <w:rPr>
            <w:rFonts w:ascii="Helvetica" w:eastAsia="Times New Roman" w:hAnsi="Helvetica" w:cs="Helvetica"/>
            <w:color w:val="0895C3"/>
            <w:sz w:val="24"/>
            <w:szCs w:val="24"/>
            <w:u w:val="single"/>
            <w:rtl/>
          </w:rPr>
          <w:t>מרדכי רכטמן</w:t>
        </w:r>
        <w:r w:rsidRPr="00B9765E">
          <w:rPr>
            <w:rFonts w:ascii="Helvetica" w:eastAsia="Times New Roman" w:hAnsi="Helvetica" w:cs="Helvetica"/>
            <w:color w:val="0895C3"/>
            <w:sz w:val="24"/>
            <w:szCs w:val="24"/>
            <w:u w:val="single"/>
          </w:rPr>
          <w:t>.</w:t>
        </w:r>
      </w:hyperlink>
      <w:r w:rsidRPr="00B9765E">
        <w:rPr>
          <w:rFonts w:ascii="Helvetica" w:eastAsia="Times New Roman" w:hAnsi="Helvetica" w:cs="Helvetica"/>
          <w:color w:val="222222"/>
          <w:sz w:val="24"/>
          <w:szCs w:val="24"/>
        </w:rPr>
        <w:t> "</w:t>
      </w:r>
      <w:r w:rsidRPr="00B9765E">
        <w:rPr>
          <w:rFonts w:ascii="Helvetica" w:eastAsia="Times New Roman" w:hAnsi="Helvetica" w:cs="Helvetica"/>
          <w:color w:val="222222"/>
          <w:sz w:val="24"/>
          <w:szCs w:val="24"/>
          <w:rtl/>
        </w:rPr>
        <w:t>כבודו במקומו מונח, הוא היה פנומן, אבל ביקרו כאן הרבה מאוד גדולים. מדוע אינך שואל על רובינשטיין</w:t>
      </w:r>
      <w:r w:rsidRPr="00B9765E">
        <w:rPr>
          <w:rFonts w:ascii="Helvetica" w:eastAsia="Times New Roman" w:hAnsi="Helvetica" w:cs="Helvetica"/>
          <w:color w:val="222222"/>
          <w:sz w:val="24"/>
          <w:szCs w:val="24"/>
        </w:rPr>
        <w:t>?"</w:t>
      </w:r>
    </w:p>
    <w:p w:rsid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r w:rsidRPr="00B9765E">
        <w:rPr>
          <w:rFonts w:ascii="Helvetica" w:eastAsia="Times New Roman" w:hAnsi="Helvetica" w:cs="Helvetica"/>
          <w:color w:val="222222"/>
          <w:sz w:val="24"/>
          <w:szCs w:val="24"/>
          <w:rtl/>
        </w:rPr>
        <w:t>אבל כעבור כמה רגעים, רכטמן בן ה-92, שניגן בקונצרטים של הפילהרמונית עם גולד והוא אחד היחידים מבין נגני ההרכב ההוא של התזמורת שעודו חי, ענה בעצמו על השאלה ששאל. "אתה יודע, לפעמים בא סולן או מנצח, והוא מנגן בצורה המדויקת ביותר, בצורה מושלמת, אבל אתה לא זוכר שום דבר מהקונצרט שלו", אמר רכטמן. "ולפעמים בא מישהו ומנגן בצורה שלא ציפית לה, ואולי אתה אפילו מתנגד לה, אבל לא תשכח את הדבר. נגיד</w:t>
      </w:r>
      <w:r w:rsidRPr="00B9765E">
        <w:rPr>
          <w:rFonts w:ascii="Helvetica" w:eastAsia="Times New Roman" w:hAnsi="Helvetica" w:cs="Helvetica"/>
          <w:color w:val="222222"/>
          <w:sz w:val="24"/>
          <w:szCs w:val="24"/>
        </w:rPr>
        <w:t>, </w:t>
      </w:r>
      <w:hyperlink r:id="rId12" w:history="1">
        <w:r w:rsidRPr="00B9765E">
          <w:rPr>
            <w:rFonts w:ascii="Helvetica" w:eastAsia="Times New Roman" w:hAnsi="Helvetica" w:cs="Helvetica"/>
            <w:color w:val="0895C3"/>
            <w:sz w:val="24"/>
            <w:szCs w:val="24"/>
            <w:u w:val="single"/>
            <w:rtl/>
          </w:rPr>
          <w:t>זובין מהטה</w:t>
        </w:r>
      </w:hyperlink>
      <w:r w:rsidRPr="00B9765E">
        <w:rPr>
          <w:rFonts w:ascii="Helvetica" w:eastAsia="Times New Roman" w:hAnsi="Helvetica" w:cs="Helvetica"/>
          <w:color w:val="222222"/>
          <w:sz w:val="24"/>
          <w:szCs w:val="24"/>
        </w:rPr>
        <w:t xml:space="preserve">. </w:t>
      </w:r>
      <w:r w:rsidRPr="00B9765E">
        <w:rPr>
          <w:rFonts w:ascii="Helvetica" w:eastAsia="Times New Roman" w:hAnsi="Helvetica" w:cs="Helvetica"/>
          <w:color w:val="222222"/>
          <w:sz w:val="24"/>
          <w:szCs w:val="24"/>
          <w:rtl/>
        </w:rPr>
        <w:t>הוא גדול, אבל אני לא יכול היום להצביע על יצירה מסוימת שניגנתי איתו ולהגיד 'את זה אני לא אשכח'. לעומת זאת, כשאתה אומר לי 'גלן גולד', נדלק אצלי משהו. זה נשאר איתי. כמו צ'יליבידקה (המנצח הרומני סרג'יו צ'יליבידקה). כשהוא היה כאן וניגנו איתו צ'ייקובסקי, אני כמעט לא הכרתי את היצירה. זה היה גרוטסקי. אבל אני לא אשכח את זה. אותו דבר גלן גולד</w:t>
      </w:r>
      <w:r w:rsidRPr="00B9765E">
        <w:rPr>
          <w:rFonts w:ascii="Helvetica" w:eastAsia="Times New Roman" w:hAnsi="Helvetica" w:cs="Helvetica"/>
          <w:color w:val="222222"/>
          <w:sz w:val="24"/>
          <w:szCs w:val="24"/>
        </w:rPr>
        <w:t>".</w:t>
      </w:r>
    </w:p>
    <w:p w:rsidR="00854F2E" w:rsidRDefault="00122B73"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hyperlink r:id="rId13" w:history="1">
        <w:r w:rsidR="00854F2E" w:rsidRPr="00C501B4">
          <w:rPr>
            <w:rStyle w:val="Hyperlink"/>
            <w:rFonts w:ascii="Helvetica" w:eastAsia="Times New Roman" w:hAnsi="Helvetica" w:cs="Helvetica"/>
            <w:sz w:val="24"/>
            <w:szCs w:val="24"/>
          </w:rPr>
          <w:t>https://youtu.be/Cwas_7H5KUs</w:t>
        </w:r>
      </w:hyperlink>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את המגע החד־פעמי של גולד בפסנתר, ואת המבע האמנותי העמוק שהמגע הזה הוליד, אפשר היה לזהות אחרי כמה צלילים בלבד, מוסיף גולומב. זה גם מה שכתב פול יום, מבקר המוזיקה של "ואשינגטון פוסט" בשנות החמישים, שהיה המבקר האמריקאי הראשון שהצביע על גדולתו של גולד. זה קרה בינואר 1955. גולד בן ה-22 הופיע עד אז רק בקנדה מולדתו והיה אלמוני מחוץ אליה. "אחרי פחות משתי דקות הבנתי שאני מקשיב למשהו שהוא יותר מאשר יוצא דופן", כתב יום. כך חשב גם צייד הכישרונות של חברת התקליטים קולומביה, שנכח בקונצרט הראשון של גולד בניו יורק, בתחילת 1955. כמה חודשים לאחר מכן, כשגולד הוציא את אלבומו הראשון, ביצוע ל"וריאציות גולדברג" של באך, הוא נהפך לסנסציה הגדולה ביותר של עולם המוזיקה הקלאסית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גולד היה אינדיבידואליסט מוחלט. הוא דחה את רוב הגישות המקובלות לנגינת פסנתר בזמנו. למשל הגישה שהדגישה את הממד הלירי של הפסנתר. "למרות שהפסנתר הוא כלי נקישה מבחינה טכנית, הוא אמור לשיר. זאת ההתייחסות המקובלת", אומר גולומב. "גולד ניגן בצורה שונה לחלוטין. המגע הפסנתרני שלו היה הרבה יותר יבש מהמקובל. סטקטו כזה. סוג של איפוק וריחוק. הוא היה מחובר יותר לצד הנקשני של הפסנתר ונמנע מכל מה שהיה מקובל בנגינת הפסנתר הרומנטית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גולד המחיש את הגישה שלו לנגינת פסנתר, בדרך אופיינית של הומור אבסורדי מבריק, כשהקליט בפעם השנייה את היצירה המזוהה איתו ביותר, "וריאציות גולדברג". זה קרה ב-1981, שנה לפני מותו בגיל 50 ו-26 שנים אחרי ההקלטה הראשונה של היצירה. בטקסט שכתב על הביצוע המאוחר ציין גולד שהדבר שהכי הפריע לו בהקלטה המקורית הוא שיש בה "הרבה נגינת פסנתר, ואני אומר את זה בצורה הכי מזלזלת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Pr>
        <w:t>"</w:t>
      </w:r>
      <w:r w:rsidRPr="00B9765E">
        <w:rPr>
          <w:rFonts w:ascii="Helvetica" w:eastAsia="Times New Roman" w:hAnsi="Helvetica" w:cs="Helvetica"/>
          <w:color w:val="222222"/>
          <w:sz w:val="24"/>
          <w:szCs w:val="24"/>
          <w:rtl/>
        </w:rPr>
        <w:t>כשהוא אמר 'הרבה נגינת פסנתר', הוא התכוון: יותר מדי פדאל, יותר מדי לגאטו. כל מה שמתקשר עם נגינת פסנתר בגישה הרומנטית", מסביר גולומב. "מובן שהיה מעט מאוד מהדברים האלה גם בהקלטה המקורית של 'וריאציות גולדברג', כי גולד דחה את הגישה הרומנטית. אבל אפילו המעט הזה הפריע לו</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כשגולד בן ה-23 אמר לאנשי חברת התקליטים "קולומביה" שהוא רוצה להקליט את "וריאציות גולדברג" באלבום הראשון שלו, הם התנגדו בתוקף. הם אמרו לפסנתרן הצעיר שזאת תהיה טעות חמורה להמר על יצירה כל כך עלומה, קשה ומורכבת. גולד התעקש, אנשי קולומביה נאלצו לוותר, והתוצאה היתה אחת ההקלטות החשובות ביותר במאה הקודמת, תקליט ששינה גם את היחס לבאך וגם את הצורה שבה מנגנים באך בפסנתר. "התקליט הזה הבהיר לראשונה ש'וריאציות גולדברג' (ובמובן מסוים כל היצירה של באך) הן לא מבנה שכלתני שיש להעריך מרחוק, אלא מוזיקה אינטנסיבית, מלאת להט ובעלת יופי אינסופי", כתב אחד הביוגרפים של גולד, אוטו פרידריך. לדברי המוזיקולוג עדו אברבאיה, "עד אמצע המאה העשרים לא חשבו שהמוזיקה של באך מבטאת את הפסנתר בשיא זוהרו, כמו שופן למשל. לא שמעתי את רובינשטיין מנגן באך. היום אנחנו חושבים אחרת, לא מעט בזכות גולד</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ובאיזו מידה גולד שינה את הצורה שבה מנגנים באך בפסנתר? "גולד לא ייסד אסכולה משלו, בין השאר מפני שהוא לא לימד, אבל היתה לו השפעה גדולה מאוד", אומר גולומב. "הפסנתרנים שבאו אחריו, למשל אנדרש שיף, לא הלכו רחוק כמוהו והחזירו חלק מהאלמנטים ה'פסנתרניים', אבל הם שמרו על משהו מהשקיפות, הבהירות והנקשנות שמזוהות אתו. אחרי גולד אי אפשר לנגן את באך כמו שמנגנים בפסנתר מלחינים מאוחרים יותר</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after="0" w:line="240" w:lineRule="auto"/>
        <w:jc w:val="both"/>
        <w:rPr>
          <w:rFonts w:ascii="Helvetica" w:eastAsia="Times New Roman" w:hAnsi="Helvetica" w:cs="Helvetica"/>
          <w:color w:val="222222"/>
          <w:sz w:val="24"/>
          <w:szCs w:val="24"/>
        </w:rPr>
      </w:pPr>
      <w:r w:rsidRPr="00B9765E">
        <w:rPr>
          <w:rFonts w:ascii="Helvetica" w:eastAsia="Times New Roman" w:hAnsi="Helvetica" w:cs="Helvetica"/>
          <w:noProof/>
          <w:color w:val="222222"/>
          <w:sz w:val="24"/>
          <w:szCs w:val="24"/>
        </w:rPr>
        <w:drawing>
          <wp:inline distT="0" distB="0" distL="0" distR="0" wp14:anchorId="114C4C7A" wp14:editId="6E433312">
            <wp:extent cx="8648700" cy="5181600"/>
            <wp:effectExtent l="0" t="0" r="0" b="0"/>
            <wp:docPr id="6" name="Picture 6" descr="גלן גולד עם התזמורת הפילהרמונית הישראלית, דצמבר 195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גלן גולד עם התזמורת הפילהרמונית הישראלית, דצמבר 1958.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8700" cy="5181600"/>
                    </a:xfrm>
                    <a:prstGeom prst="rect">
                      <a:avLst/>
                    </a:prstGeom>
                    <a:noFill/>
                    <a:ln>
                      <a:noFill/>
                    </a:ln>
                  </pic:spPr>
                </pic:pic>
              </a:graphicData>
            </a:graphic>
          </wp:inline>
        </w:drawing>
      </w:r>
      <w:r w:rsidRPr="00B9765E">
        <w:rPr>
          <w:rFonts w:ascii="Helvetica" w:eastAsia="Times New Roman" w:hAnsi="Helvetica" w:cs="Helvetica"/>
          <w:color w:val="222222"/>
          <w:sz w:val="24"/>
          <w:szCs w:val="24"/>
          <w:rtl/>
        </w:rPr>
        <w:t>גלן גולד עם התזמורת הפילהרמונית הישראלית, דצמבר 1958</w:t>
      </w:r>
      <w:r w:rsidRPr="00B9765E">
        <w:rPr>
          <w:rFonts w:ascii="Helvetica" w:eastAsia="Times New Roman" w:hAnsi="Helvetica" w:cs="Helvetica"/>
          <w:color w:val="5A5A5A"/>
          <w:sz w:val="24"/>
          <w:szCs w:val="24"/>
          <w:rtl/>
        </w:rPr>
        <w:t>יצחק ברז / באדיבות</w:t>
      </w:r>
    </w:p>
    <w:p w:rsidR="00B9765E" w:rsidRPr="00B9765E" w:rsidRDefault="00B9765E" w:rsidP="00B9765E">
      <w:pPr>
        <w:shd w:val="clear" w:color="auto" w:fill="FFFFFF"/>
        <w:spacing w:after="0" w:line="300" w:lineRule="atLeast"/>
        <w:jc w:val="both"/>
        <w:outlineLvl w:val="3"/>
        <w:rPr>
          <w:rFonts w:ascii="Helvetica" w:eastAsia="Times New Roman" w:hAnsi="Helvetica" w:cs="Helvetica"/>
          <w:b/>
          <w:bCs/>
          <w:color w:val="222222"/>
          <w:sz w:val="24"/>
          <w:szCs w:val="24"/>
        </w:rPr>
      </w:pPr>
      <w:r w:rsidRPr="00B9765E">
        <w:rPr>
          <w:rFonts w:ascii="Helvetica" w:eastAsia="Times New Roman" w:hAnsi="Helvetica" w:cs="Helvetica"/>
          <w:b/>
          <w:bCs/>
          <w:color w:val="222222"/>
          <w:sz w:val="24"/>
          <w:szCs w:val="24"/>
          <w:rtl/>
        </w:rPr>
        <w:t>כשקישון נכנע</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האם הקהל הישראלי הכיר את התקליט פורץ הדרך של "וריאציות גולדברג" כשגולד בא להופיע בארץ שלוש שנים אחרי ההקלטה? נראה שלא. רוב המרואיינים לכתבה הזאת שנכחו בקונצרטים של גולד אמרו שהם לא שמעו את התקליט לפני הקונצרטים. היו גם כאלה שלא היה להם פטיפון בבית, אף על פי שהיו חובבי מוזיקה ופקדו לעתים קרובות את אולמות הקונצרטים. "לא היה אז פטיפון בכל בית", אומר אברבאיה. "אני הייתי מטורף על באך, אבל לא היה לנו בבית פטיפון, עד שמישהי השאילה לי פטיפון ואלבום עם תקליטונים של ארבע דקות, מבחר מתוך 'מתיאוס פסיון'". אברבאיה מספר שהיו אפילו מלחינים שלא היה להם פטיפון בבית. או לפחות מלחין אחד</w:t>
      </w:r>
      <w:r w:rsidRPr="00B9765E">
        <w:rPr>
          <w:rFonts w:ascii="Helvetica" w:eastAsia="Times New Roman" w:hAnsi="Helvetica" w:cs="Helvetica"/>
          <w:color w:val="222222"/>
          <w:sz w:val="24"/>
          <w:szCs w:val="24"/>
        </w:rPr>
        <w:t>, </w:t>
      </w:r>
      <w:hyperlink r:id="rId15" w:history="1">
        <w:r w:rsidRPr="00B9765E">
          <w:rPr>
            <w:rFonts w:ascii="Helvetica" w:eastAsia="Times New Roman" w:hAnsi="Helvetica" w:cs="Helvetica"/>
            <w:color w:val="0895C3"/>
            <w:sz w:val="24"/>
            <w:szCs w:val="24"/>
            <w:u w:val="single"/>
            <w:rtl/>
          </w:rPr>
          <w:t>מרדכי סתר</w:t>
        </w:r>
      </w:hyperlink>
      <w:r w:rsidRPr="00B9765E">
        <w:rPr>
          <w:rFonts w:ascii="Helvetica" w:eastAsia="Times New Roman" w:hAnsi="Helvetica" w:cs="Helvetica"/>
          <w:color w:val="222222"/>
          <w:sz w:val="24"/>
          <w:szCs w:val="24"/>
        </w:rPr>
        <w:t>. "</w:t>
      </w:r>
      <w:r w:rsidRPr="00B9765E">
        <w:rPr>
          <w:rFonts w:ascii="Helvetica" w:eastAsia="Times New Roman" w:hAnsi="Helvetica" w:cs="Helvetica"/>
          <w:color w:val="222222"/>
          <w:sz w:val="24"/>
          <w:szCs w:val="24"/>
          <w:rtl/>
        </w:rPr>
        <w:t>הוא הכיר את המוזיקה דרך הפרטיטורות. כשאמרתי לו שיש לי מבחר תקליטי 'מתיאוס פסיון', הוא אמר 'אני בא לשמוע'. הוא בא עם הפרטיטורה, הקשיב ואמר 'אתה יודע, זה מעניין, אף פעם לא יצא לי לשמוע את זה</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אבל אף על פי שהתקליט של "וריאציות גולדברג" לא הסתובב ביותר מדי פטיפונים בארץ, קהל אוהבי מוזיקה הקלאסית הכיר את השם גלן גולד. הוא ידע עליו שני דברים עיקריים: שהוא פסנתרן מחונן, ככל הנראה פנומנלי, ושהוא אדם מוזר מאוד. גולד היה אדם לא שגרתי, עם שלל הרגלים והתנהגויות אקסצנטריים, וכדרכן של חברות תקליטים, קולומביה הדגישה מאוד את המאפיינים האלה ושיווקה את גולד כהתגלמות הגאון האקסצנטרי, בניסיון להגדיל את המכירות. עיתונאים שלא היו קשובים בהכרח לדקויות בנגינה של גולד העדיפו להתרכז בתנורים שהוא הורה להציב בחללים שבהם ניגן, במעילים, בצעיפים והכפפות שלבש לעתים בזמן הנגינה, בכיסא המיוחד שלו, שהיה נמוך בהרבה מכיסא הפסנתר הרגיל (אביו בנה אותו בשבילו, והוא נשא אותו לכל מקום וכינה אותו בהומור "בן משפחה") ובנטייה שלו לשיר תוך כדי נגינה</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גם חלק מהעיתונאים שסיקרו את הביקור של גולד בישראל נטפלו למאפיינים האקסצנטריים שלו. "הפסנתרן הקנדי הצעיר, המופיע עתה כסוליסט התזמורת הפילהרמונית הישראלית, הוא בעל הליכות מוזרות, על אף 26 שנותיו", נכתב ב"מעריב" בתחילת הביקור של גולד בארץ. וגם: "היום הסכים גולד לקבל עיתונאים למסיבה בבית התזמורת, אך בתנאי שהחדר יהיה מחומם כל היום ב'פיירסייד', על אף מזג האוויר הנוח. אך משנכנס לחדר ציווה להפעיל את הקירור בו... לבית הוא הגיע בקפיצה מעל לגדר היות ואינו מחבב דלתות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after="0" w:line="240" w:lineRule="auto"/>
        <w:jc w:val="both"/>
        <w:rPr>
          <w:rFonts w:ascii="Helvetica" w:eastAsia="Times New Roman" w:hAnsi="Helvetica" w:cs="Helvetica"/>
          <w:color w:val="222222"/>
          <w:sz w:val="24"/>
          <w:szCs w:val="24"/>
        </w:rPr>
      </w:pPr>
      <w:r w:rsidRPr="00B9765E">
        <w:rPr>
          <w:rFonts w:ascii="Helvetica" w:eastAsia="Times New Roman" w:hAnsi="Helvetica" w:cs="Helvetica"/>
          <w:noProof/>
          <w:color w:val="222222"/>
          <w:sz w:val="24"/>
          <w:szCs w:val="24"/>
        </w:rPr>
        <w:drawing>
          <wp:inline distT="0" distB="0" distL="0" distR="0" wp14:anchorId="371EA2E3" wp14:editId="2C56DB33">
            <wp:extent cx="2825750" cy="3314700"/>
            <wp:effectExtent l="0" t="0" r="0" b="0"/>
            <wp:docPr id="7" name="Picture 7" descr="המלחינים מרדכי סתר (מימין) ואלכסנדר אוריה בוסקוביץ', שנות ה-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המלחינים מרדכי סתר (מימין) ואלכסנדר אוריה בוסקוביץ', שנות ה-40.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314700"/>
                    </a:xfrm>
                    <a:prstGeom prst="rect">
                      <a:avLst/>
                    </a:prstGeom>
                    <a:noFill/>
                    <a:ln>
                      <a:noFill/>
                    </a:ln>
                  </pic:spPr>
                </pic:pic>
              </a:graphicData>
            </a:graphic>
          </wp:inline>
        </w:drawing>
      </w:r>
      <w:r w:rsidRPr="00B9765E">
        <w:rPr>
          <w:rFonts w:ascii="Helvetica" w:eastAsia="Times New Roman" w:hAnsi="Helvetica" w:cs="Helvetica"/>
          <w:color w:val="222222"/>
          <w:sz w:val="24"/>
          <w:szCs w:val="24"/>
          <w:rtl/>
        </w:rPr>
        <w:t>המלחינים מרדכי סתר (מימין) ואלכסנדר אוריה בוסקוביץ', שנות ה-40</w:t>
      </w:r>
      <w:r w:rsidRPr="00B9765E">
        <w:rPr>
          <w:rFonts w:ascii="Helvetica" w:eastAsia="Times New Roman" w:hAnsi="Helvetica" w:cs="Helvetica"/>
          <w:color w:val="5A5A5A"/>
          <w:sz w:val="24"/>
          <w:szCs w:val="24"/>
          <w:rtl/>
        </w:rPr>
        <w:t>הספרייה הלאומית</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נראה שההתנהגות הלא־שגרתית של גולד היתה שיחת היום גם בקרב קהל באי הקונצרטים, עד כדי כך ש</w:t>
      </w:r>
      <w:hyperlink r:id="rId17" w:history="1">
        <w:r w:rsidRPr="00B9765E">
          <w:rPr>
            <w:rFonts w:ascii="Helvetica" w:eastAsia="Times New Roman" w:hAnsi="Helvetica" w:cs="Helvetica"/>
            <w:color w:val="0895C3"/>
            <w:sz w:val="24"/>
            <w:szCs w:val="24"/>
            <w:u w:val="single"/>
            <w:rtl/>
          </w:rPr>
          <w:t>אפרים קישון</w:t>
        </w:r>
      </w:hyperlink>
      <w:r w:rsidRPr="00B9765E">
        <w:rPr>
          <w:rFonts w:ascii="Helvetica" w:eastAsia="Times New Roman" w:hAnsi="Helvetica" w:cs="Helvetica"/>
          <w:color w:val="222222"/>
          <w:sz w:val="24"/>
          <w:szCs w:val="24"/>
        </w:rPr>
        <w:t> </w:t>
      </w:r>
      <w:r w:rsidRPr="00B9765E">
        <w:rPr>
          <w:rFonts w:ascii="Helvetica" w:eastAsia="Times New Roman" w:hAnsi="Helvetica" w:cs="Helvetica"/>
          <w:color w:val="222222"/>
          <w:sz w:val="24"/>
          <w:szCs w:val="24"/>
          <w:rtl/>
        </w:rPr>
        <w:t>חש צורך ללגלג על כל הולכי הרכיל בטור השבועי שלו ב"מעריב". מהרשימה של קישון גם אפשר להבין עד כמה הקונצרטים של גולד היו מבוקשים</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חודש תמים החזקתי מעמד בתנאים לא אנושיים</w:t>
      </w:r>
      <w:r w:rsidRPr="00B9765E">
        <w:rPr>
          <w:rFonts w:ascii="Helvetica" w:eastAsia="Times New Roman" w:hAnsi="Helvetica" w:cs="Helvetica"/>
          <w:i/>
          <w:iCs/>
          <w:color w:val="222222"/>
          <w:sz w:val="24"/>
          <w:szCs w:val="24"/>
        </w:rPr>
        <w:t>"</w:t>
      </w:r>
      <w:r w:rsidRPr="00B9765E">
        <w:rPr>
          <w:rFonts w:ascii="Helvetica" w:eastAsia="Times New Roman" w:hAnsi="Helvetica" w:cs="Helvetica"/>
          <w:color w:val="222222"/>
          <w:sz w:val="24"/>
          <w:szCs w:val="24"/>
        </w:rPr>
        <w:t xml:space="preserve">, </w:t>
      </w:r>
      <w:r w:rsidRPr="00B9765E">
        <w:rPr>
          <w:rFonts w:ascii="Helvetica" w:eastAsia="Times New Roman" w:hAnsi="Helvetica" w:cs="Helvetica"/>
          <w:color w:val="222222"/>
          <w:sz w:val="24"/>
          <w:szCs w:val="24"/>
          <w:rtl/>
        </w:rPr>
        <w:t>פתח קישון</w:t>
      </w:r>
      <w:r w:rsidRPr="00B9765E">
        <w:rPr>
          <w:rFonts w:ascii="Helvetica" w:eastAsia="Times New Roman" w:hAnsi="Helvetica" w:cs="Helvetica"/>
          <w:color w:val="222222"/>
          <w:sz w:val="24"/>
          <w:szCs w:val="24"/>
        </w:rPr>
        <w:t>.</w:t>
      </w:r>
      <w:r w:rsidRPr="00B9765E">
        <w:rPr>
          <w:rFonts w:ascii="Helvetica" w:eastAsia="Times New Roman" w:hAnsi="Helvetica" w:cs="Helvetica"/>
          <w:i/>
          <w:iCs/>
          <w:color w:val="222222"/>
          <w:sz w:val="24"/>
          <w:szCs w:val="24"/>
        </w:rPr>
        <w:t> "</w:t>
      </w:r>
      <w:r w:rsidRPr="00B9765E">
        <w:rPr>
          <w:rFonts w:ascii="Helvetica" w:eastAsia="Times New Roman" w:hAnsi="Helvetica" w:cs="Helvetica"/>
          <w:i/>
          <w:iCs/>
          <w:color w:val="222222"/>
          <w:sz w:val="24"/>
          <w:szCs w:val="24"/>
          <w:rtl/>
        </w:rPr>
        <w:t>השבוע נכנעתי. הפעלתי לחץ אדיר, התקשרתי עם גורמים, שיחדתי, איימתי, הפצרתי, אך כל זה היה כדאי. לבסוף – עד כמה שהדבר נשמע פנטסטי – עלה בידי להשיג כרטיס עמידה לקונצרט של הפסנתרן גלן גולד</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הקהל הישראלי שוחר המוזיקה תמיד מקביל את פני האמן מחוץ לארץ בציפייה מתוחה מהולה בחרדת קודש, אך הפעם כאילו נפרצו כל הסכרים האמוציונליים של הערצה עיוורת</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הוא יושב כעת בחדר שלו כשעשרה תנורים סביבו – סיפרה אשה ממוצא של שילומים כשבידה תווי נגינה – בכל רבע שעה הוא שותה סודה חם עם דבש</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זה כלום – העיר אדון אחד בסמוקינג – שמעתי שבלילה הוא ישן במעיל חורף בתוך אקווריום דגים, ובבוקר האימפרסריו שלו מבשל אותו בווזלין רותח</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הנכון שהוא תולה את עצמו לפני כל קונצרט</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אומרים שרק בסתיו</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למה הוא כזה</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בשביל שהוא גאון</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נכון שהוא מגרגר בשעת הקונצרט מים מלוחים</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שקר! הוא סתם מזמזם שירי לכת סקוטיים</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ראיתם כבר את הכיסא הנמוך שלו? שייקה שמע שבקרשצ'נדו מכניסים בו חשמל</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שקט! הוא בא</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על הרגליים? זה לא בסדר? אמרו לי שהוא בא על הידיים</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i/>
          <w:iCs/>
          <w:color w:val="222222"/>
          <w:sz w:val="24"/>
          <w:szCs w:val="24"/>
        </w:rPr>
        <w:t>"</w:t>
      </w:r>
      <w:r w:rsidRPr="00B9765E">
        <w:rPr>
          <w:rFonts w:ascii="Helvetica" w:eastAsia="Times New Roman" w:hAnsi="Helvetica" w:cs="Helvetica"/>
          <w:i/>
          <w:iCs/>
          <w:color w:val="222222"/>
          <w:sz w:val="24"/>
          <w:szCs w:val="24"/>
          <w:rtl/>
        </w:rPr>
        <w:t>על במת היכל התרבות הופיע איש צעיר והתחיל לפרוט על הפסנתר. הוא אולי הגדול בפסנתרני הדור. אבל זה כבר לא כל כך מעניין</w:t>
      </w:r>
      <w:r w:rsidRPr="00B9765E">
        <w:rPr>
          <w:rFonts w:ascii="Helvetica" w:eastAsia="Times New Roman" w:hAnsi="Helvetica" w:cs="Helvetica"/>
          <w:i/>
          <w:iCs/>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ביקורת על היחס הלא־ענייני לאישיותו של גולד אפשר היה למצוא גם בחלק מהדיווחים על מסיבת העיתונאים עמו. מיכאל אוהד ליגלג ב"דבר השבוע" על ההוראות שקיבלו העיתונאים ממלוויו הישראלים של גולד: "'אל תעיזו לפתוח חלון', הוזהרנו. 'הוא יקום ויברח מכאן. וחלילה לכם מלצלם אותו. הוא עלול לשבור את המצלמה'. והנה מופיע גלן גולד. בחוסר נשימה ציפינו להתפרצויות הגולדיות האגדתיות, אך האורח הכזיב אותנו. ראשית הוריד את מעילו וביקש לפתוח חלון. 'חם כאן יותר מדי'. המותר לצלם? 'כמובן. מדוע לא</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after="0" w:line="240" w:lineRule="auto"/>
        <w:jc w:val="both"/>
        <w:rPr>
          <w:rFonts w:ascii="Helvetica" w:eastAsia="Times New Roman" w:hAnsi="Helvetica" w:cs="Helvetica"/>
          <w:color w:val="222222"/>
          <w:sz w:val="24"/>
          <w:szCs w:val="24"/>
        </w:rPr>
      </w:pPr>
      <w:r w:rsidRPr="00B9765E">
        <w:rPr>
          <w:rFonts w:ascii="Helvetica" w:eastAsia="Times New Roman" w:hAnsi="Helvetica" w:cs="Helvetica"/>
          <w:noProof/>
          <w:color w:val="222222"/>
          <w:sz w:val="24"/>
          <w:szCs w:val="24"/>
        </w:rPr>
        <w:drawing>
          <wp:inline distT="0" distB="0" distL="0" distR="0" wp14:anchorId="2D5BABA4" wp14:editId="61C4250F">
            <wp:extent cx="4406900" cy="4603750"/>
            <wp:effectExtent l="0" t="0" r="0" b="6350"/>
            <wp:docPr id="8" name="Picture 8" descr="גלן גול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גלן גולד"/>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6900" cy="4603750"/>
                    </a:xfrm>
                    <a:prstGeom prst="rect">
                      <a:avLst/>
                    </a:prstGeom>
                    <a:noFill/>
                    <a:ln>
                      <a:noFill/>
                    </a:ln>
                  </pic:spPr>
                </pic:pic>
              </a:graphicData>
            </a:graphic>
          </wp:inline>
        </w:drawing>
      </w:r>
      <w:r w:rsidRPr="00B9765E">
        <w:rPr>
          <w:rFonts w:ascii="Helvetica" w:eastAsia="Times New Roman" w:hAnsi="Helvetica" w:cs="Helvetica"/>
          <w:color w:val="222222"/>
          <w:sz w:val="24"/>
          <w:szCs w:val="24"/>
          <w:rtl/>
        </w:rPr>
        <w:t>גלן גולד</w:t>
      </w:r>
      <w:r w:rsidRPr="00B9765E">
        <w:rPr>
          <w:rFonts w:ascii="Helvetica" w:eastAsia="Times New Roman" w:hAnsi="Helvetica" w:cs="Helvetica"/>
          <w:color w:val="5A5A5A"/>
          <w:sz w:val="24"/>
          <w:szCs w:val="24"/>
        </w:rPr>
        <w:t>Michael Ochs Archives / Getty Im</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ההתבוננות האמפתית ביותר בגולד, באותה מסיבת עיתונאים, היתה של עיתונאי "דבר" שכינה את עצמו שש (ככל הנראה, שריה שפירא). תחת הכותרת "הזכות להיות שונה" כתב שש: "עיתונאי העולם, ואנחנו בתוכם, עושים 'סיפורים' רבים מהליכותיו (של גולד). אנחנו, שישבנו אתמול מולו, ראינו אמן צעיר, הנאבק עם עצמו ועם הסובב אותו והוא מבקש למצוא את עצמו וליצור. ישבנו מולו. אצבעותיו הארוכות־רכות והלבנות ליטפו את מסעד הכיסא. גולד ישב בשקט. סיפר ודיבר. החדר היה סגור וחם. הזענו. ואף על פי כן, לא היה דבר מוזר בנער מגודל זה, בו נגעה אותה אצבע נפלאה שאמרה: אתה תהיה שונה מאחרים, אתה תיצור, תנגן, תביא אנשים להיות אחרים. אתה עצמך תתהה: מדוע זה אני? ובכל זאת – תמשיך ותנגן, ואתה ועוד מתי מספר תביאו אנשים לחוויות שלעולם לא יגיעו אליהן בלעדיכם</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גולד אהב להיות לבדו. הוא לא הרבה להתרועע עם אנשים בזמן הביקור שלו בישראל, לא ידוע שהתקרב אל מישהו מבין נגני התזמורת הפילהרמונית, וממילא רוב האנשים שהיו בקרבתו בזמן הביקור כבר אינם בחיים. בביוגרפיה שלו מסופר שבוקר אחד הוא נסע לטייל במכונית השכורה שלו, אסף טרמפיסט שגר במושב של עולים מהודו, התארח בביתו, וכשביקש חלב הופתע לראות את מארחו מפשיל שרוולים ויוצא אל הרפת</w:t>
      </w:r>
      <w:r w:rsidRPr="00B9765E">
        <w:rPr>
          <w:rFonts w:ascii="Helvetica" w:eastAsia="Times New Roman" w:hAnsi="Helvetica" w:cs="Helvetica"/>
          <w:color w:val="222222"/>
          <w:sz w:val="24"/>
          <w:szCs w:val="24"/>
        </w:rPr>
        <w:t>.</w:t>
      </w:r>
    </w:p>
    <w:p w:rsid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r w:rsidRPr="00B9765E">
        <w:rPr>
          <w:rFonts w:ascii="Helvetica" w:eastAsia="Times New Roman" w:hAnsi="Helvetica" w:cs="Helvetica"/>
          <w:color w:val="222222"/>
          <w:sz w:val="24"/>
          <w:szCs w:val="24"/>
          <w:rtl/>
        </w:rPr>
        <w:t>סיפור נוסף על הביקור בישראל, שגולד סיפר בראיון עיתונאי כעבור שנים רבות, עסק בהתמודדות שלו עם הפסנתר "המחורבן" שעמד לרשותו בארץ. "מפלצת", קרא לו גולד. "הפסנתר הזה השפיע עלי. ניגנתי בתנאים שלו. לא יכולתי לנגן סולם דו מז'ור כמו שצריך. ניגנתי כמו חזיר", סיפר. אז הוא נסע לאזור החוף של תל אביב, התיישב על גבעת חול ודימיין איך הוא מנגן את הקונצ'רטו השני לפסנתר של בטהובן – היצירה שהיה אמור לנגן באותו ערב – בתנאים האופטימליים, כלומר בפסנתר בבית הוריו בקנדה. "הבנתי שזאת הדרך היחידה להציל את הקונצרט", אמר גולד</w:t>
      </w:r>
      <w:r w:rsidRPr="00B9765E">
        <w:rPr>
          <w:rFonts w:ascii="Helvetica" w:eastAsia="Times New Roman" w:hAnsi="Helvetica" w:cs="Helvetica"/>
          <w:color w:val="222222"/>
          <w:sz w:val="24"/>
          <w:szCs w:val="24"/>
        </w:rPr>
        <w:t>.</w:t>
      </w:r>
    </w:p>
    <w:p w:rsidR="00854F2E" w:rsidRDefault="00122B73"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hyperlink r:id="rId19" w:history="1">
        <w:r w:rsidR="00854F2E" w:rsidRPr="00C501B4">
          <w:rPr>
            <w:rStyle w:val="Hyperlink"/>
            <w:rFonts w:ascii="Helvetica" w:eastAsia="Times New Roman" w:hAnsi="Helvetica" w:cs="Helvetica"/>
            <w:sz w:val="24"/>
            <w:szCs w:val="24"/>
          </w:rPr>
          <w:t>https://youtu.be/jh8q6CfhjtI</w:t>
        </w:r>
      </w:hyperlink>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color w:val="222222"/>
          <w:sz w:val="24"/>
          <w:szCs w:val="24"/>
        </w:rPr>
        <w:t>"</w:t>
      </w:r>
      <w:r w:rsidRPr="007B2ABF">
        <w:rPr>
          <w:rFonts w:ascii="Helvetica" w:eastAsia="Times New Roman" w:hAnsi="Helvetica" w:cs="Helvetica"/>
          <w:color w:val="222222"/>
          <w:sz w:val="24"/>
          <w:szCs w:val="24"/>
          <w:rtl/>
        </w:rPr>
        <w:t>ניגנת באוויר או על לוח המחוונים?" תהה המראיין. "לא, לא. הסוד הוא שאסור לך בשום אופן להזיז את האצבעות", השיב גולד. "אם תעשה את זה, תיזרק אל התנאים הקיימים". אחרי שדימיין את עצמו מנגן בפסנתר האהוב שלו את כל הקונצ'רטו של בטהובן, גולד נסע להיכל התרבות. "זאת היתה הפעם הראשונה בכל הביקור שהרגשתי התעלות. הייתי משוחרר מכל זיקה כובלת אל המפלצת", סיפר</w:t>
      </w:r>
      <w:r w:rsidRPr="007B2ABF">
        <w:rPr>
          <w:rFonts w:ascii="Helvetica" w:eastAsia="Times New Roman" w:hAnsi="Helvetica" w:cs="Helvetica"/>
          <w:color w:val="222222"/>
          <w:sz w:val="24"/>
          <w:szCs w:val="24"/>
        </w:rPr>
        <w:t>.</w:t>
      </w:r>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color w:val="222222"/>
          <w:sz w:val="24"/>
          <w:szCs w:val="24"/>
          <w:rtl/>
        </w:rPr>
        <w:t>אחרי הקונצרט בא אל חדר ההלבשה הסופר </w:t>
      </w:r>
      <w:hyperlink r:id="rId20" w:history="1">
        <w:r w:rsidRPr="007B2ABF">
          <w:rPr>
            <w:rFonts w:ascii="Helvetica" w:eastAsia="Times New Roman" w:hAnsi="Helvetica" w:cs="Helvetica"/>
            <w:color w:val="0895C3"/>
            <w:sz w:val="24"/>
            <w:szCs w:val="24"/>
            <w:rtl/>
          </w:rPr>
          <w:t>מקס ברוד</w:t>
        </w:r>
      </w:hyperlink>
      <w:r w:rsidRPr="007B2ABF">
        <w:rPr>
          <w:rFonts w:ascii="Helvetica" w:eastAsia="Times New Roman" w:hAnsi="Helvetica" w:cs="Helvetica"/>
          <w:color w:val="222222"/>
          <w:sz w:val="24"/>
          <w:szCs w:val="24"/>
        </w:rPr>
        <w:t xml:space="preserve">, </w:t>
      </w:r>
      <w:r w:rsidRPr="007B2ABF">
        <w:rPr>
          <w:rFonts w:ascii="Helvetica" w:eastAsia="Times New Roman" w:hAnsi="Helvetica" w:cs="Helvetica"/>
          <w:color w:val="222222"/>
          <w:sz w:val="24"/>
          <w:szCs w:val="24"/>
          <w:rtl/>
        </w:rPr>
        <w:t>חברו של </w:t>
      </w:r>
      <w:hyperlink r:id="rId21" w:history="1">
        <w:r w:rsidRPr="007B2ABF">
          <w:rPr>
            <w:rFonts w:ascii="Helvetica" w:eastAsia="Times New Roman" w:hAnsi="Helvetica" w:cs="Helvetica"/>
            <w:color w:val="0895C3"/>
            <w:sz w:val="24"/>
            <w:szCs w:val="24"/>
            <w:rtl/>
          </w:rPr>
          <w:t>פרנץ קפקא</w:t>
        </w:r>
        <w:r w:rsidRPr="007B2ABF">
          <w:rPr>
            <w:rFonts w:ascii="Helvetica" w:eastAsia="Times New Roman" w:hAnsi="Helvetica" w:cs="Helvetica"/>
            <w:color w:val="0895C3"/>
            <w:sz w:val="24"/>
            <w:szCs w:val="24"/>
          </w:rPr>
          <w:t>,</w:t>
        </w:r>
      </w:hyperlink>
      <w:r w:rsidRPr="007B2ABF">
        <w:rPr>
          <w:rFonts w:ascii="Helvetica" w:eastAsia="Times New Roman" w:hAnsi="Helvetica" w:cs="Helvetica"/>
          <w:color w:val="222222"/>
          <w:sz w:val="24"/>
          <w:szCs w:val="24"/>
        </w:rPr>
        <w:t> </w:t>
      </w:r>
      <w:r w:rsidRPr="007B2ABF">
        <w:rPr>
          <w:rFonts w:ascii="Helvetica" w:eastAsia="Times New Roman" w:hAnsi="Helvetica" w:cs="Helvetica"/>
          <w:color w:val="222222"/>
          <w:sz w:val="24"/>
          <w:szCs w:val="24"/>
          <w:rtl/>
        </w:rPr>
        <w:t>אחד הסופרים האהובים על גולד, ויחד איתו אשה שהיתה אולי מזכירתו. היא אמרה לגולד שהם היו כבר בכמה קונצרטים שלו ושהקונצרט הזה היה יוצא דופן. "לא היית אחד מאיתנו – הישות שלך היתה מרוחקת", אמרה האשה. גולד השתחווה והודה לה מעומק לבו. "הבנתי שהיא שמה אצבע על דבר שהיה מפחיד מדי לדבר עליו". מיד אחר כך האשה הרסה את הרגע כשהוסיפה: "זה היה המוצרט הכי טוב ששמעתי אי פעם</w:t>
      </w:r>
      <w:r w:rsidRPr="007B2ABF">
        <w:rPr>
          <w:rFonts w:ascii="Helvetica" w:eastAsia="Times New Roman" w:hAnsi="Helvetica" w:cs="Helvetica"/>
          <w:color w:val="222222"/>
          <w:sz w:val="24"/>
          <w:szCs w:val="24"/>
        </w:rPr>
        <w:t>".</w:t>
      </w:r>
    </w:p>
    <w:p w:rsidR="007B2ABF" w:rsidRDefault="007B2ABF" w:rsidP="007B2ABF">
      <w:pPr>
        <w:pStyle w:val="t-body-text"/>
        <w:shd w:val="clear" w:color="auto" w:fill="FFFFFF"/>
        <w:bidi/>
        <w:spacing w:line="400" w:lineRule="atLeast"/>
        <w:rPr>
          <w:rFonts w:ascii="Helvetica" w:hAnsi="Helvetica" w:cs="Helvetica"/>
          <w:color w:val="222222"/>
          <w:rtl/>
        </w:rPr>
      </w:pPr>
      <w:r>
        <w:rPr>
          <w:rFonts w:ascii="Helvetica" w:hAnsi="Helvetica" w:cs="Helvetica"/>
          <w:color w:val="222222"/>
          <w:rtl/>
        </w:rPr>
        <w:t>גולד לא אהב את מוצרט. כך הוא לפחות אמר. הוא אהב לחולל פרובוקציות כאלה. עדו אברבאיה מספר שבצעירותו של גולד, כשהפסנתרן הנערץ עליו, ארתור שנאבל, בא להופיע בקנדה, גולד לא הלך לקונצרטים שלו. כששאלו אותו מדוע, הוא אמר 'כעסתי עליו כי הוא ניגן את מוצרט'. גולד הודיע שהוא שונא את מוצרט. כששאלו אותו אם זה לא מוזר בעיניו שרוב האנשים אוהבים את מוצרט, הוא אמר: 'לא כל כך שמתי לב. אני למשל אוהב שמים מעוננים, לקח לי שנים להבין שיש אנשים שאוהבים יום בהיר'". לדברי אורי גולומב, גולד נימק את ההסתייגות שלו בכך שמוצרט הדוניסט. "גולד לא אהב חושניות", אומר גולומב. "היה בו משהו שהתרחק מהחושניות. הוא תיאר את עצמו כפוריטן, לא רק בנגינת פסנתר, באופן כללי</w:t>
      </w:r>
      <w:r>
        <w:rPr>
          <w:rFonts w:ascii="Helvetica" w:hAnsi="Helvetica" w:cs="Helvetica"/>
          <w:color w:val="222222"/>
        </w:rPr>
        <w:t>".</w:t>
      </w:r>
    </w:p>
    <w:p w:rsidR="00066844" w:rsidRDefault="00122B73" w:rsidP="00066844">
      <w:pPr>
        <w:pStyle w:val="t-body-text"/>
        <w:shd w:val="clear" w:color="auto" w:fill="FFFFFF"/>
        <w:bidi/>
        <w:spacing w:line="400" w:lineRule="atLeast"/>
        <w:rPr>
          <w:rFonts w:ascii="Helvetica" w:hAnsi="Helvetica" w:cs="Helvetica"/>
          <w:color w:val="222222"/>
          <w:rtl/>
        </w:rPr>
      </w:pPr>
      <w:hyperlink r:id="rId22" w:history="1">
        <w:r w:rsidR="00066844" w:rsidRPr="00C501B4">
          <w:rPr>
            <w:rStyle w:val="Hyperlink"/>
            <w:rFonts w:ascii="Helvetica" w:hAnsi="Helvetica" w:cs="Helvetica"/>
          </w:rPr>
          <w:t>https://youtu.be/qV_lnAtLYkU</w:t>
        </w:r>
      </w:hyperlink>
    </w:p>
    <w:p w:rsidR="007B2ABF" w:rsidRDefault="007B2ABF" w:rsidP="007B2ABF">
      <w:pPr>
        <w:pStyle w:val="t-body-text"/>
        <w:shd w:val="clear" w:color="auto" w:fill="FFFFFF"/>
        <w:bidi/>
        <w:spacing w:line="400" w:lineRule="atLeast"/>
        <w:rPr>
          <w:rFonts w:ascii="Helvetica" w:hAnsi="Helvetica" w:cs="Helvetica"/>
          <w:color w:val="222222"/>
        </w:rPr>
      </w:pPr>
      <w:r>
        <w:rPr>
          <w:rFonts w:ascii="Helvetica" w:hAnsi="Helvetica" w:cs="Helvetica"/>
          <w:color w:val="222222"/>
          <w:rtl/>
        </w:rPr>
        <w:t>בכל זאת הוא ניגן מוצרט. גם בישראל הוא עשה את זה, בצורה מאוד לא מסורתית. כשמרדכי רכטמן אמר שהוא לא יכול לשכוח את הנגינה שלו, הוא התכוון במידה רבה לקונצ'רטו לפסנתר בדו מינור של מוצרט. "הוא ניגן בטמפו כזה שלא היה מקובל עלי. לא מקובל!" מרעים רכטמן בקולו, כאילו הקונצרט התקיים אתמול</w:t>
      </w:r>
      <w:r>
        <w:rPr>
          <w:rFonts w:ascii="Helvetica" w:hAnsi="Helvetica" w:cs="Helvetica"/>
          <w:color w:val="222222"/>
        </w:rPr>
        <w:t>.</w:t>
      </w:r>
    </w:p>
    <w:p w:rsidR="007B2ABF" w:rsidRDefault="007B2ABF" w:rsidP="007B2ABF">
      <w:pPr>
        <w:pStyle w:val="t-body-text"/>
        <w:shd w:val="clear" w:color="auto" w:fill="FFFFFF"/>
        <w:bidi/>
        <w:spacing w:line="400" w:lineRule="atLeast"/>
        <w:rPr>
          <w:rFonts w:ascii="Helvetica" w:hAnsi="Helvetica" w:cs="Helvetica"/>
          <w:color w:val="222222"/>
          <w:rtl/>
        </w:rPr>
      </w:pPr>
      <w:r>
        <w:rPr>
          <w:rStyle w:val="Strong"/>
          <w:rFonts w:ascii="Helvetica" w:hAnsi="Helvetica" w:cs="Helvetica"/>
          <w:color w:val="222222"/>
          <w:rtl/>
        </w:rPr>
        <w:t>רק אתה התנגדת לגישה שלו, או כל הנגנים</w:t>
      </w:r>
      <w:r>
        <w:rPr>
          <w:rStyle w:val="Strong"/>
          <w:rFonts w:ascii="Helvetica" w:hAnsi="Helvetica" w:cs="Helvetica"/>
          <w:color w:val="222222"/>
        </w:rPr>
        <w:t>?</w:t>
      </w:r>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color w:val="222222"/>
          <w:sz w:val="24"/>
          <w:szCs w:val="24"/>
          <w:rtl/>
        </w:rPr>
        <w:t>רכטמן: "אני לא מדבר בשם אף אחד. תשאל עשרה מוזיקאים, יהיו להם עשרים דעות. אין שני ביצועים של דו מינור של מוצרט שהם אותו דבר, אפילו של אותו אמן. אבל יש משהו שדומה, יש מסורת. טמפו יותר מהיר או יותר אטי, בתוך גבולות מסוימים. אצל גלן גולד – לא לעניין. אטי במיוחד. אף פעם, לא לפניו ולא אחריו, לא שמעתי משהו כל כך אקסטרימי, שלא מקובל. לא מקובל. לא יודע איזה שד נכנס בו</w:t>
      </w:r>
      <w:r w:rsidRPr="007B2ABF">
        <w:rPr>
          <w:rFonts w:ascii="Helvetica" w:eastAsia="Times New Roman" w:hAnsi="Helvetica" w:cs="Helvetica"/>
          <w:color w:val="222222"/>
          <w:sz w:val="24"/>
          <w:szCs w:val="24"/>
        </w:rPr>
        <w:t>".</w:t>
      </w:r>
    </w:p>
    <w:p w:rsidR="007B2ABF" w:rsidRPr="007B2ABF" w:rsidRDefault="007B2ABF" w:rsidP="007B2ABF">
      <w:pPr>
        <w:shd w:val="clear" w:color="auto" w:fill="FFFFFF"/>
        <w:spacing w:after="0" w:line="240" w:lineRule="auto"/>
        <w:rPr>
          <w:rFonts w:ascii="Helvetica" w:eastAsia="Times New Roman" w:hAnsi="Helvetica" w:cs="Helvetica"/>
          <w:color w:val="222222"/>
          <w:sz w:val="24"/>
          <w:szCs w:val="24"/>
        </w:rPr>
      </w:pPr>
      <w:r w:rsidRPr="007B2ABF">
        <w:rPr>
          <w:rFonts w:ascii="Helvetica" w:eastAsia="Times New Roman" w:hAnsi="Helvetica" w:cs="Helvetica"/>
          <w:noProof/>
          <w:color w:val="222222"/>
          <w:sz w:val="24"/>
          <w:szCs w:val="24"/>
        </w:rPr>
        <w:drawing>
          <wp:inline distT="0" distB="0" distL="0" distR="0" wp14:anchorId="1F3C6991" wp14:editId="4AE6E145">
            <wp:extent cx="2825750" cy="3314700"/>
            <wp:effectExtent l="0" t="0" r="0" b="0"/>
            <wp:docPr id="2" name="Picture 2" descr="מרדכי רכט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רדכי רכטמן"/>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5750" cy="3314700"/>
                    </a:xfrm>
                    <a:prstGeom prst="rect">
                      <a:avLst/>
                    </a:prstGeom>
                    <a:noFill/>
                    <a:ln>
                      <a:noFill/>
                    </a:ln>
                  </pic:spPr>
                </pic:pic>
              </a:graphicData>
            </a:graphic>
          </wp:inline>
        </w:drawing>
      </w:r>
      <w:r w:rsidRPr="007B2ABF">
        <w:rPr>
          <w:rFonts w:ascii="Helvetica" w:eastAsia="Times New Roman" w:hAnsi="Helvetica" w:cs="Helvetica"/>
          <w:color w:val="222222"/>
          <w:sz w:val="24"/>
          <w:szCs w:val="24"/>
          <w:rtl/>
        </w:rPr>
        <w:t>מרדכי רכטמן</w:t>
      </w:r>
      <w:r w:rsidRPr="007B2ABF">
        <w:rPr>
          <w:rFonts w:ascii="Helvetica" w:eastAsia="Times New Roman" w:hAnsi="Helvetica" w:cs="Helvetica"/>
          <w:color w:val="5A5A5A"/>
          <w:sz w:val="24"/>
          <w:szCs w:val="24"/>
          <w:rtl/>
        </w:rPr>
        <w:t>מוטי מילרוד</w:t>
      </w:r>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b/>
          <w:bCs/>
          <w:color w:val="222222"/>
          <w:sz w:val="24"/>
          <w:szCs w:val="24"/>
          <w:rtl/>
        </w:rPr>
        <w:t>אז איך מנגנים עם סולן שהפרשנות שלו לגמרי לא מקובלת עליך</w:t>
      </w:r>
      <w:r w:rsidRPr="007B2ABF">
        <w:rPr>
          <w:rFonts w:ascii="Helvetica" w:eastAsia="Times New Roman" w:hAnsi="Helvetica" w:cs="Helvetica"/>
          <w:b/>
          <w:bCs/>
          <w:color w:val="222222"/>
          <w:sz w:val="24"/>
          <w:szCs w:val="24"/>
        </w:rPr>
        <w:t>?</w:t>
      </w:r>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color w:val="222222"/>
          <w:sz w:val="24"/>
          <w:szCs w:val="24"/>
        </w:rPr>
        <w:t>"</w:t>
      </w:r>
      <w:r w:rsidRPr="007B2ABF">
        <w:rPr>
          <w:rFonts w:ascii="Helvetica" w:eastAsia="Times New Roman" w:hAnsi="Helvetica" w:cs="Helvetica"/>
          <w:color w:val="222222"/>
          <w:sz w:val="24"/>
          <w:szCs w:val="24"/>
          <w:rtl/>
        </w:rPr>
        <w:t>אצל מוצרט, כמו אצל באך, קודם כל אתה מרותק. באך ומוצרט, בשבילי, הם תופעה של הטבע. אין עוד דבר כזה. אי אפשר שבן אדם יכתוב רק פרפקטים, יצירות שכולן מחזיקות מים כל כך הרבה שנים, בלי ויכוח. פרפקטי. אז אם הסולן מנגן לאט, אתה מדמיין איך זה צריך להיות, אתה רואה את הגאוניות בקומפוזיציה, לא בביצוע</w:t>
      </w:r>
      <w:r w:rsidRPr="007B2ABF">
        <w:rPr>
          <w:rFonts w:ascii="Helvetica" w:eastAsia="Times New Roman" w:hAnsi="Helvetica" w:cs="Helvetica"/>
          <w:color w:val="222222"/>
          <w:sz w:val="24"/>
          <w:szCs w:val="24"/>
        </w:rPr>
        <w:t>".</w:t>
      </w:r>
    </w:p>
    <w:p w:rsidR="007B2ABF" w:rsidRPr="007B2ABF" w:rsidRDefault="007B2ABF" w:rsidP="007B2ABF">
      <w:pPr>
        <w:shd w:val="clear" w:color="auto" w:fill="FFFFFF"/>
        <w:spacing w:before="100" w:beforeAutospacing="1" w:after="100" w:afterAutospacing="1" w:line="400" w:lineRule="atLeast"/>
        <w:rPr>
          <w:rFonts w:ascii="Helvetica" w:eastAsia="Times New Roman" w:hAnsi="Helvetica" w:cs="Helvetica"/>
          <w:color w:val="222222"/>
          <w:sz w:val="24"/>
          <w:szCs w:val="24"/>
        </w:rPr>
      </w:pPr>
      <w:r w:rsidRPr="007B2ABF">
        <w:rPr>
          <w:rFonts w:ascii="Helvetica" w:eastAsia="Times New Roman" w:hAnsi="Helvetica" w:cs="Helvetica"/>
          <w:color w:val="222222"/>
          <w:sz w:val="24"/>
          <w:szCs w:val="24"/>
          <w:rtl/>
        </w:rPr>
        <w:t>אם היו מבקרים ומאזינים שהיו שותפים להסתייגות הגורפת של רכטמן מהפרשנות של גולד למוצרט, לא מצאתי עדויות לכך בעת הכנת הכתבה. עדו אברבאיה, שמספר שהוא כמעט התעלף כששמע את הצלילים הראשונים שגולד ניגן, זוכר שהיו ויכוחים על נגינתו של גולד, "אבל אותי הם לא כל כך עיניינו. אם מישהו מנגן כך, אז פה הוויכוח נגמר. הפסנתרנות שלו כל כך נהדרת, שכל מה שהוא עושה אפשר לקבל. זה מהפנט אותך". ההסתייגויות היחידות של המבקר בוסקוביץ' היו מהתזמורת הפילהרמונית. "לעומת הרוחניות בנגינת גולד בקונצ'רטו של באך, צילצלה נגינת התזמורת אי־רוחנית גשמית, בקיצור – הניגוד המוחלט של גולד", כתב בביקורתו. "אם הסריטו את הקונצרטות האלה כדאי יהיה להשמיע את הסרטים לאנשי התזמורת שלנו, במיוחד לכינורות</w:t>
      </w:r>
      <w:r w:rsidRPr="007B2ABF">
        <w:rPr>
          <w:rFonts w:ascii="Helvetica" w:eastAsia="Times New Roman" w:hAnsi="Helvetica" w:cs="Helvetica"/>
          <w:color w:val="222222"/>
          <w:sz w:val="24"/>
          <w:szCs w:val="24"/>
        </w:rPr>
        <w:t>".</w:t>
      </w:r>
    </w:p>
    <w:p w:rsidR="007B2ABF" w:rsidRPr="007B2ABF" w:rsidRDefault="007B2ABF"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p>
    <w:p w:rsid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r w:rsidRPr="00B9765E">
        <w:rPr>
          <w:rFonts w:ascii="Helvetica" w:eastAsia="Times New Roman" w:hAnsi="Helvetica" w:cs="Helvetica"/>
          <w:color w:val="222222"/>
          <w:sz w:val="24"/>
          <w:szCs w:val="24"/>
          <w:rtl/>
        </w:rPr>
        <w:t>רכטמן זוכר בלהט את ההתנגדות שלו למוצרט של גולד, אבל הוא זוכר באותו להט את ההשתאות שלו מהרסיטל של הפסנתרן, שבו הוא ישב בקהל כאחד המאזינים. "הוא ניגן את ה'גולדברג' בצורה מושלמת", מתמוגג רכטמן. "ואת אופוס 25 של שנברג – יוצא מן הכלל. אני לא אשכח. ביצוע פרפקטי, שהיה מקובל עלי ב-100 אחוז</w:t>
      </w:r>
      <w:r w:rsidRPr="00B9765E">
        <w:rPr>
          <w:rFonts w:ascii="Helvetica" w:eastAsia="Times New Roman" w:hAnsi="Helvetica" w:cs="Helvetica"/>
          <w:color w:val="222222"/>
          <w:sz w:val="24"/>
          <w:szCs w:val="24"/>
        </w:rPr>
        <w:t>".</w:t>
      </w:r>
    </w:p>
    <w:p w:rsidR="007B2ABF" w:rsidRDefault="00122B73"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hyperlink r:id="rId24" w:history="1">
        <w:r w:rsidR="007B2ABF" w:rsidRPr="00C501B4">
          <w:rPr>
            <w:rStyle w:val="Hyperlink"/>
            <w:rFonts w:ascii="Helvetica" w:eastAsia="Times New Roman" w:hAnsi="Helvetica" w:cs="Helvetica"/>
            <w:sz w:val="24"/>
            <w:szCs w:val="24"/>
          </w:rPr>
          <w:t>https://youtu.be/1nZTgAGSajA</w:t>
        </w:r>
      </w:hyperlink>
    </w:p>
    <w:p w:rsidR="007B2ABF" w:rsidRDefault="007B2ABF" w:rsidP="007B2ABF">
      <w:pPr>
        <w:pStyle w:val="t-body-text"/>
        <w:shd w:val="clear" w:color="auto" w:fill="FFFFFF"/>
        <w:bidi/>
        <w:spacing w:line="400" w:lineRule="atLeast"/>
        <w:jc w:val="both"/>
        <w:rPr>
          <w:rFonts w:ascii="Helvetica" w:hAnsi="Helvetica" w:cs="Helvetica"/>
          <w:color w:val="222222"/>
        </w:rPr>
      </w:pPr>
      <w:r>
        <w:rPr>
          <w:rFonts w:ascii="Helvetica" w:hAnsi="Helvetica" w:cs="Helvetica"/>
          <w:color w:val="222222"/>
          <w:rtl/>
        </w:rPr>
        <w:t>בניגוד לקונצרטים עם התזמורת, שבהם התוכנית (בטהובן, מוצרט, שומאן) היתה דומה לתוכניות טיפוסיות של הפילהרמונית, הרפרטואר שגולד ניגן ברסיטלים שלו היה חריג. מצד אחד, יצירה של יאן סוולינק, מלחין הולנדי בן המאה ה-16, שאם כבר מנגנים אותו עושים זאת בצ'מבלו, לא בפסנתר. מצד שני, שנברג, אולי הנציג המובהק ביותר של האוונגרד בן המאה העשרים. התזמורת הפילהרמונית כמעט לא נגעה, ועדיין ממעטת לגעת, ביצירות כל כך מוקדמות וכל כך מאוחרות</w:t>
      </w:r>
      <w:r>
        <w:rPr>
          <w:rFonts w:ascii="Helvetica" w:hAnsi="Helvetica" w:cs="Helvetica"/>
          <w:color w:val="222222"/>
        </w:rPr>
        <w:t>.</w:t>
      </w:r>
    </w:p>
    <w:p w:rsidR="007B2ABF" w:rsidRDefault="007B2ABF" w:rsidP="007B2ABF">
      <w:pPr>
        <w:pStyle w:val="t-body-text"/>
        <w:shd w:val="clear" w:color="auto" w:fill="FFFFFF"/>
        <w:bidi/>
        <w:spacing w:line="400" w:lineRule="atLeast"/>
        <w:jc w:val="both"/>
        <w:rPr>
          <w:rFonts w:ascii="Helvetica" w:hAnsi="Helvetica" w:cs="Helvetica"/>
          <w:color w:val="222222"/>
        </w:rPr>
      </w:pPr>
      <w:r>
        <w:rPr>
          <w:rFonts w:ascii="Helvetica" w:hAnsi="Helvetica" w:cs="Helvetica"/>
          <w:color w:val="222222"/>
          <w:rtl/>
        </w:rPr>
        <w:t>גם "וריאציות גולדברג" לא היתה יצירה סטנדרטית, אם זוכרים שגולד ניגן אותה בארץ בסך הכל שלוש שנים אחרי שהקליט אותה, אומר גולומב. "בדרך כלל ניגנו יצירות פחות אמביציוזיות של באך, ולא כמנה העיקרית. אצל גולד זאת היתה המנה העיקרית – כל החלק השני של הקונצרט</w:t>
      </w:r>
    </w:p>
    <w:p w:rsidR="007B2ABF" w:rsidRPr="007B2ABF" w:rsidRDefault="007B2ABF"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p>
    <w:p w:rsidR="00B9765E" w:rsidRPr="00B9765E" w:rsidRDefault="00B9765E" w:rsidP="007B2ABF">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Pr>
        <w:t>"</w:t>
      </w:r>
      <w:r w:rsidRPr="00B9765E">
        <w:rPr>
          <w:rFonts w:ascii="Helvetica" w:eastAsia="Times New Roman" w:hAnsi="Helvetica" w:cs="Helvetica"/>
          <w:color w:val="222222"/>
          <w:sz w:val="24"/>
          <w:szCs w:val="24"/>
          <w:rtl/>
        </w:rPr>
        <w:t>אני מנחש שמכירת הכרטיסים לרסיטלים היתה מצומצמת בתחילה", הוא מוסיף. "מי ירצה לשמוע סוולינק ושנברג? סביר להניח שרק אחרי שהתפרסמו הביקורות על הרסיטל הראשון, אנשים התחילו להתעניין". ואכן, אחרי הרסיטל שהוציא מגדרם את בוסקוביץ' ואוליה זילברמן ואולי גם מבקרים נוספים, היתה דרישה של הקהל לעוד רסיטל לא מתוכנן, וגולד נעתר לבקשה והופיע פעם נוספת</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after="0" w:line="240" w:lineRule="auto"/>
        <w:jc w:val="both"/>
        <w:rPr>
          <w:rFonts w:ascii="Helvetica" w:eastAsia="Times New Roman" w:hAnsi="Helvetica" w:cs="Helvetica"/>
          <w:color w:val="222222"/>
          <w:sz w:val="24"/>
          <w:szCs w:val="24"/>
        </w:rPr>
      </w:pPr>
      <w:r w:rsidRPr="00B9765E">
        <w:rPr>
          <w:rFonts w:ascii="Helvetica" w:eastAsia="Times New Roman" w:hAnsi="Helvetica" w:cs="Helvetica"/>
          <w:noProof/>
          <w:color w:val="222222"/>
          <w:sz w:val="24"/>
          <w:szCs w:val="24"/>
        </w:rPr>
        <w:drawing>
          <wp:inline distT="0" distB="0" distL="0" distR="0" wp14:anchorId="30D48FDD" wp14:editId="0D269DA1">
            <wp:extent cx="2825750" cy="3314700"/>
            <wp:effectExtent l="0" t="0" r="0" b="0"/>
            <wp:docPr id="9" name="Picture 9" descr="אורי גולומ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אורי גולומב"/>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25750" cy="3314700"/>
                    </a:xfrm>
                    <a:prstGeom prst="rect">
                      <a:avLst/>
                    </a:prstGeom>
                    <a:noFill/>
                    <a:ln>
                      <a:noFill/>
                    </a:ln>
                  </pic:spPr>
                </pic:pic>
              </a:graphicData>
            </a:graphic>
          </wp:inline>
        </w:drawing>
      </w:r>
      <w:r w:rsidRPr="00B9765E">
        <w:rPr>
          <w:rFonts w:ascii="Helvetica" w:eastAsia="Times New Roman" w:hAnsi="Helvetica" w:cs="Helvetica"/>
          <w:color w:val="222222"/>
          <w:sz w:val="24"/>
          <w:szCs w:val="24"/>
          <w:rtl/>
        </w:rPr>
        <w:t>אורי גולומב</w:t>
      </w:r>
      <w:r w:rsidRPr="00B9765E">
        <w:rPr>
          <w:rFonts w:ascii="Helvetica" w:eastAsia="Times New Roman" w:hAnsi="Helvetica" w:cs="Helvetica"/>
          <w:color w:val="5A5A5A"/>
          <w:sz w:val="24"/>
          <w:szCs w:val="24"/>
          <w:rtl/>
        </w:rPr>
        <w:t>דניאל צ'צ'יק</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Pr>
        <w:t>"</w:t>
      </w:r>
      <w:r w:rsidRPr="00B9765E">
        <w:rPr>
          <w:rFonts w:ascii="Helvetica" w:eastAsia="Times New Roman" w:hAnsi="Helvetica" w:cs="Helvetica"/>
          <w:color w:val="222222"/>
          <w:sz w:val="24"/>
          <w:szCs w:val="24"/>
          <w:rtl/>
        </w:rPr>
        <w:t>זה היה בחורף, נכון? דצמבר", אומרת הפסיכולוגית שרה שלו, שנכחה ברסיטל באולם אהל שם. "ישבתי בשורה השנייה, ראיתי אותו היטב, הוא ישב מכורבל במעילו המפורסם. זאת היתה חוויה בלתי נשכחת של – לא יודעת איך לנסח את זה – כאילו שמענו את באך דרכו" (זאת היתה גם תחושתו של בוסקוביץ': "החידה גלן גולד – היא חידת הגאון הצעיר – אינה מתמעטת עם האזנה נוספת לגילויה", כתב אחרי הקונצרט השלישי של גולד שבו נכח. "הנה עוד מוכי תדהמה אנו למחרת הרסיטל של גולד, ושוב מתגשמת רוח המוזיקה הטהורה בידי הפסנתרן עם הקונצרטות של באך ומוצרט, כשהמאזין יודע שזה באך וזה מוצרט המדברים אליו דרך המדיום גולד</w:t>
      </w:r>
      <w:r w:rsidRPr="00B9765E">
        <w:rPr>
          <w:rFonts w:ascii="Helvetica" w:eastAsia="Times New Roman" w:hAnsi="Helvetica" w:cs="Helvetica"/>
          <w:color w:val="222222"/>
          <w:sz w:val="24"/>
          <w:szCs w:val="24"/>
        </w:rPr>
        <w:t>").</w:t>
      </w:r>
    </w:p>
    <w:p w:rsidR="00B9765E" w:rsidRP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Pr>
      </w:pPr>
      <w:r w:rsidRPr="00B9765E">
        <w:rPr>
          <w:rFonts w:ascii="Helvetica" w:eastAsia="Times New Roman" w:hAnsi="Helvetica" w:cs="Helvetica"/>
          <w:color w:val="222222"/>
          <w:sz w:val="24"/>
          <w:szCs w:val="24"/>
          <w:rtl/>
        </w:rPr>
        <w:t>שרה שלו למדה באותה תקופה באקדמיה למוזיקה בתל אביב ותיכננה להיעשות למורה למוזיקה. היא היתה בת 25. כשנאמר לה שגולד היה מבוגר ממנה בסך הכל בשנה, היא אומרת: "כן? הוא היה חסר גיל</w:t>
      </w:r>
      <w:r w:rsidRPr="00B9765E">
        <w:rPr>
          <w:rFonts w:ascii="Helvetica" w:eastAsia="Times New Roman" w:hAnsi="Helvetica" w:cs="Helvetica"/>
          <w:color w:val="222222"/>
          <w:sz w:val="24"/>
          <w:szCs w:val="24"/>
        </w:rPr>
        <w:t>".</w:t>
      </w:r>
    </w:p>
    <w:p w:rsidR="00B9765E" w:rsidRDefault="00B9765E"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r w:rsidRPr="00B9765E">
        <w:rPr>
          <w:rFonts w:ascii="Helvetica" w:eastAsia="Times New Roman" w:hAnsi="Helvetica" w:cs="Helvetica"/>
          <w:color w:val="222222"/>
          <w:sz w:val="24"/>
          <w:szCs w:val="24"/>
          <w:rtl/>
        </w:rPr>
        <w:t>היא שמעה עליו, ידעה שמדובר בפנומן, אבל כמו רבים בקהל לא שמעה את התקליטים שלו, סיבה נוספת לכך שהמפגש הראשון עם הנגינה שלו היה חוויה עזה כל כך. "חוויה אמונית", היא אומרת, "בכלל לא מוטל בספק. האולם היה אפלולי, הפסנתר ניצב בצד של הבמה, בזיכרון שלי זה נחקק כמו איזו תמונה של רמברנדט. וגולד רוכן אל הפסנתר, לא יושב זקוף. הוא לא פוגורליץ' (הפסנתרן הקרואטי איוו פוגורליץ'). גם פוגורליץ' פסנתרן נהדר, גם הוא מנגן באך נפלא, אבל גולד בבאך – הוא היה כמו עושה בקודש, כמו מתפלל. רכון ככה, כאילו דבוק אל הפסנתר, עם המעיל השחור הזה... אני חושבת שהוא היפנט את כל האולם. זאת לא היתה חוויה של קונצרט רגיל. הלכתי להרבה קונצרטים באהל שם, אבל זה לא היה אותו אהל שם עם גלן גולד. זה היה משהו עם קדושה, לא מוכרחים לברוח מהמלה. חוויה מאוד מאוד חזקה</w:t>
      </w:r>
      <w:r w:rsidRPr="00B9765E">
        <w:rPr>
          <w:rFonts w:ascii="Helvetica" w:eastAsia="Times New Roman" w:hAnsi="Helvetica" w:cs="Helvetica"/>
          <w:color w:val="222222"/>
          <w:sz w:val="24"/>
          <w:szCs w:val="24"/>
        </w:rPr>
        <w:t>".</w:t>
      </w:r>
    </w:p>
    <w:p w:rsidR="00066844" w:rsidRDefault="00122B73" w:rsidP="00B9765E">
      <w:pPr>
        <w:shd w:val="clear" w:color="auto" w:fill="FFFFFF"/>
        <w:spacing w:before="100" w:beforeAutospacing="1" w:after="100" w:afterAutospacing="1" w:line="400" w:lineRule="atLeast"/>
        <w:jc w:val="both"/>
        <w:rPr>
          <w:rFonts w:ascii="Helvetica" w:eastAsia="Times New Roman" w:hAnsi="Helvetica" w:cs="Helvetica"/>
          <w:color w:val="222222"/>
          <w:sz w:val="24"/>
          <w:szCs w:val="24"/>
          <w:rtl/>
        </w:rPr>
      </w:pPr>
      <w:hyperlink r:id="rId26" w:history="1">
        <w:r w:rsidR="00066844" w:rsidRPr="00C501B4">
          <w:rPr>
            <w:rStyle w:val="Hyperlink"/>
            <w:rFonts w:ascii="Helvetica" w:eastAsia="Times New Roman" w:hAnsi="Helvetica" w:cs="Helvetica"/>
            <w:sz w:val="24"/>
            <w:szCs w:val="24"/>
          </w:rPr>
          <w:t>https://youtu.be/aEkXet4WX_c</w:t>
        </w:r>
      </w:hyperlink>
    </w:p>
    <w:p w:rsidR="00CB12CF" w:rsidRPr="00CB12CF" w:rsidRDefault="00CB12CF" w:rsidP="00CB12CF">
      <w:pPr>
        <w:pBdr>
          <w:bottom w:val="single" w:sz="6" w:space="1" w:color="auto"/>
        </w:pBdr>
        <w:spacing w:after="0" w:line="240" w:lineRule="auto"/>
        <w:jc w:val="center"/>
        <w:rPr>
          <w:rFonts w:ascii="Arial" w:eastAsia="Times New Roman" w:hAnsi="Arial" w:cs="Arial"/>
          <w:vanish/>
          <w:sz w:val="16"/>
          <w:szCs w:val="16"/>
        </w:rPr>
      </w:pPr>
      <w:r w:rsidRPr="00CB12CF">
        <w:rPr>
          <w:rFonts w:ascii="Arial" w:eastAsia="Times New Roman" w:hAnsi="Arial" w:cs="Arial"/>
          <w:vanish/>
          <w:sz w:val="16"/>
          <w:szCs w:val="16"/>
        </w:rPr>
        <w:t>Top of Form</w:t>
      </w:r>
    </w:p>
    <w:p w:rsidR="00CB12CF" w:rsidRPr="00CB12CF" w:rsidRDefault="00CB12CF" w:rsidP="00CB12CF">
      <w:pPr>
        <w:shd w:val="clear" w:color="auto" w:fill="FFFFFF"/>
        <w:spacing w:before="100" w:beforeAutospacing="1" w:after="100" w:afterAutospacing="1" w:line="308" w:lineRule="atLeast"/>
        <w:outlineLvl w:val="3"/>
        <w:rPr>
          <w:rFonts w:ascii="Helvetica" w:eastAsia="Times New Roman" w:hAnsi="Helvetica" w:cs="Helvetica"/>
          <w:b/>
          <w:bCs/>
          <w:color w:val="222222"/>
          <w:sz w:val="24"/>
          <w:szCs w:val="24"/>
        </w:rPr>
      </w:pPr>
    </w:p>
    <w:p w:rsidR="00CB12CF" w:rsidRPr="00CB12CF" w:rsidRDefault="00CB12CF" w:rsidP="00CB12CF">
      <w:pPr>
        <w:pBdr>
          <w:top w:val="single" w:sz="6" w:space="1" w:color="auto"/>
        </w:pBdr>
        <w:bidi w:val="0"/>
        <w:spacing w:after="0" w:line="240" w:lineRule="auto"/>
        <w:jc w:val="center"/>
        <w:rPr>
          <w:rFonts w:ascii="Arial" w:eastAsia="Times New Roman" w:hAnsi="Arial" w:cs="Arial"/>
          <w:vanish/>
          <w:sz w:val="16"/>
          <w:szCs w:val="16"/>
        </w:rPr>
      </w:pPr>
      <w:r w:rsidRPr="00CB12CF">
        <w:rPr>
          <w:rFonts w:ascii="Arial" w:eastAsia="Times New Roman" w:hAnsi="Arial" w:cs="Arial"/>
          <w:vanish/>
          <w:sz w:val="16"/>
          <w:szCs w:val="16"/>
        </w:rPr>
        <w:t>Bottom of Form</w:t>
      </w:r>
    </w:p>
    <w:p w:rsidR="00CB12CF" w:rsidRPr="00CB12CF" w:rsidRDefault="00CB12CF" w:rsidP="00B9765E">
      <w:pPr>
        <w:shd w:val="clear" w:color="auto" w:fill="FFFFFF"/>
        <w:spacing w:after="0" w:line="360" w:lineRule="atLeast"/>
        <w:jc w:val="right"/>
        <w:rPr>
          <w:rFonts w:ascii="Helvetica" w:eastAsia="Times New Roman" w:hAnsi="Helvetica" w:cs="Helvetica"/>
          <w:color w:val="222222"/>
          <w:sz w:val="24"/>
          <w:szCs w:val="24"/>
          <w:rtl/>
        </w:rPr>
      </w:pPr>
      <w:r w:rsidRPr="00CB12CF">
        <w:rPr>
          <w:rFonts w:ascii="Helvetica" w:eastAsia="Times New Roman" w:hAnsi="Helvetica" w:cs="Helvetica"/>
          <w:color w:val="5A5A5A"/>
          <w:sz w:val="24"/>
          <w:szCs w:val="24"/>
        </w:rPr>
        <w:t> </w:t>
      </w:r>
    </w:p>
    <w:p w:rsidR="007C0ED0" w:rsidRPr="007C0ED0" w:rsidRDefault="007C0ED0" w:rsidP="007C0ED0">
      <w:pPr>
        <w:pBdr>
          <w:top w:val="single" w:sz="36" w:space="0" w:color="auto"/>
        </w:pBdr>
        <w:shd w:val="clear" w:color="auto" w:fill="FFFFFF"/>
        <w:bidi w:val="0"/>
        <w:spacing w:before="100" w:beforeAutospacing="1" w:after="100" w:afterAutospacing="1" w:line="320" w:lineRule="atLeast"/>
        <w:jc w:val="right"/>
        <w:outlineLvl w:val="1"/>
        <w:rPr>
          <w:rFonts w:ascii="Helvetica" w:eastAsia="Times New Roman" w:hAnsi="Helvetica" w:cs="Helvetica"/>
          <w:b/>
          <w:bCs/>
          <w:color w:val="09A5D9"/>
          <w:sz w:val="36"/>
          <w:szCs w:val="36"/>
        </w:rPr>
      </w:pPr>
      <w:r w:rsidRPr="007C0ED0">
        <w:rPr>
          <w:rFonts w:ascii="Helvetica" w:eastAsia="Times New Roman" w:hAnsi="Helvetica" w:cs="Helvetica"/>
          <w:b/>
          <w:bCs/>
          <w:color w:val="09A5D9"/>
          <w:sz w:val="36"/>
          <w:szCs w:val="36"/>
          <w:rtl/>
        </w:rPr>
        <w:t>תגובות</w:t>
      </w:r>
    </w:p>
    <w:p w:rsidR="007C0ED0" w:rsidRPr="007C0ED0" w:rsidRDefault="007C0ED0" w:rsidP="007C0ED0">
      <w:pPr>
        <w:numPr>
          <w:ilvl w:val="0"/>
          <w:numId w:val="1"/>
        </w:numPr>
        <w:pBdr>
          <w:bottom w:val="single" w:sz="6" w:space="0" w:color="D6EBF2"/>
        </w:pBdr>
        <w:shd w:val="clear" w:color="auto" w:fill="FFFFFF"/>
        <w:bidi w:val="0"/>
        <w:spacing w:before="100" w:beforeAutospacing="1" w:after="100" w:afterAutospacing="1" w:line="240" w:lineRule="auto"/>
        <w:ind w:left="0"/>
        <w:jc w:val="right"/>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גולד הוא תמיד ביצוע אלטרנטיבי חובה שלעיתים מייתר את הצורך בבצוע ראשון</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אהוד </w:t>
      </w:r>
      <w:r w:rsidRPr="007C0ED0">
        <w:rPr>
          <w:rFonts w:ascii="Helvetica" w:eastAsia="Times New Roman" w:hAnsi="Helvetica" w:cs="Helvetica"/>
          <w:color w:val="222222"/>
          <w:sz w:val="24"/>
          <w:szCs w:val="24"/>
        </w:rPr>
        <w:t>10:37 13.07.2018</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הפסקתי מזמן לקרוא את השטויות שלך, אבל מברך על ההאלהה של אדוננו גולד</w:t>
      </w:r>
      <w:r w:rsidRPr="007C0ED0">
        <w:rPr>
          <w:rFonts w:ascii="Helvetica" w:eastAsia="Times New Roman" w:hAnsi="Helvetica" w:cs="Helvetica"/>
          <w:b/>
          <w:bCs/>
          <w:color w:val="222222"/>
          <w:sz w:val="24"/>
          <w:szCs w:val="24"/>
        </w:rPr>
        <w:t>.</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שייע </w:t>
      </w:r>
      <w:r w:rsidRPr="007C0ED0">
        <w:rPr>
          <w:rFonts w:ascii="Helvetica" w:eastAsia="Times New Roman" w:hAnsi="Helvetica" w:cs="Helvetica"/>
          <w:color w:val="222222"/>
          <w:sz w:val="24"/>
          <w:szCs w:val="24"/>
        </w:rPr>
        <w:t>12:32</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ר </w:t>
      </w:r>
      <w:r w:rsidRPr="007C0ED0">
        <w:rPr>
          <w:rFonts w:ascii="Helvetica" w:eastAsia="Times New Roman" w:hAnsi="Helvetica" w:cs="Helvetica"/>
          <w:b/>
          <w:bCs/>
          <w:color w:val="222222"/>
          <w:sz w:val="24"/>
          <w:szCs w:val="24"/>
          <w:rtl/>
        </w:rPr>
        <w:t>אין תקווה, אבל אולי בזכותך, יש תקווה. מי בוכה היום למשמע באך-גולד? כל-טוב לך, ידידי הצעיר</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שייע </w:t>
      </w:r>
      <w:r w:rsidRPr="007C0ED0">
        <w:rPr>
          <w:rFonts w:ascii="Helvetica" w:eastAsia="Times New Roman" w:hAnsi="Helvetica" w:cs="Helvetica"/>
          <w:color w:val="222222"/>
          <w:sz w:val="24"/>
          <w:szCs w:val="24"/>
        </w:rPr>
        <w:t>19:30</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שייע </w:t>
      </w:r>
      <w:r w:rsidRPr="007C0ED0">
        <w:rPr>
          <w:rFonts w:ascii="Helvetica" w:eastAsia="Times New Roman" w:hAnsi="Helvetica" w:cs="Helvetica"/>
          <w:b/>
          <w:bCs/>
          <w:color w:val="222222"/>
          <w:sz w:val="24"/>
          <w:szCs w:val="24"/>
          <w:rtl/>
        </w:rPr>
        <w:t>איך אתה מדבר שייע? קראתי את שלו ואת הציטוטים מעיתונות במיטבה ובו זמנית שמעתי עם אוזניות טובות את י.ס.באך הנצחי נוכח ממש בחדרי באמצעות המדיום של גלן גולד הנצחי ולא חדלתי לבכות מאושר. תודה לכולכם</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ר </w:t>
      </w:r>
      <w:r w:rsidRPr="007C0ED0">
        <w:rPr>
          <w:rFonts w:ascii="Helvetica" w:eastAsia="Times New Roman" w:hAnsi="Helvetica" w:cs="Helvetica"/>
          <w:color w:val="222222"/>
          <w:sz w:val="24"/>
          <w:szCs w:val="24"/>
        </w:rPr>
        <w:t>17:17</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3</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איך אפשר להעריץ את גולד, ולא להתפלץ למשמע עומר אדם? ושמא רק סיפרת על גילויי הערצה של אחרים לגולד</w:t>
      </w:r>
      <w:r w:rsidRPr="007C0ED0">
        <w:rPr>
          <w:rFonts w:ascii="Helvetica" w:eastAsia="Times New Roman" w:hAnsi="Helvetica" w:cs="Helvetica"/>
          <w:b/>
          <w:bCs/>
          <w:color w:val="222222"/>
          <w:sz w:val="24"/>
          <w:szCs w:val="24"/>
        </w:rPr>
        <w:t>.</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נילי </w:t>
      </w:r>
      <w:r w:rsidRPr="007C0ED0">
        <w:rPr>
          <w:rFonts w:ascii="Helvetica" w:eastAsia="Times New Roman" w:hAnsi="Helvetica" w:cs="Helvetica"/>
          <w:color w:val="222222"/>
          <w:sz w:val="24"/>
          <w:szCs w:val="24"/>
        </w:rPr>
        <w:t>14:01</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נילי </w:t>
      </w:r>
      <w:r w:rsidRPr="007C0ED0">
        <w:rPr>
          <w:rFonts w:ascii="Helvetica" w:eastAsia="Times New Roman" w:hAnsi="Helvetica" w:cs="Helvetica"/>
          <w:b/>
          <w:bCs/>
          <w:color w:val="222222"/>
          <w:sz w:val="24"/>
          <w:szCs w:val="24"/>
          <w:rtl/>
        </w:rPr>
        <w:t>אכן, צ״ל שאת וולגרית</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יניב </w:t>
      </w:r>
      <w:r w:rsidRPr="007C0ED0">
        <w:rPr>
          <w:rFonts w:ascii="Helvetica" w:eastAsia="Times New Roman" w:hAnsi="Helvetica" w:cs="Helvetica"/>
          <w:color w:val="222222"/>
          <w:sz w:val="24"/>
          <w:szCs w:val="24"/>
        </w:rPr>
        <w:t>03:31</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נילי </w:t>
      </w:r>
      <w:r w:rsidRPr="007C0ED0">
        <w:rPr>
          <w:rFonts w:ascii="Helvetica" w:eastAsia="Times New Roman" w:hAnsi="Helvetica" w:cs="Helvetica"/>
          <w:b/>
          <w:bCs/>
          <w:color w:val="222222"/>
          <w:sz w:val="24"/>
          <w:szCs w:val="24"/>
          <w:rtl/>
        </w:rPr>
        <w:t>צ"ל: "אני וולגרית</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נילי </w:t>
      </w:r>
      <w:r w:rsidRPr="007C0ED0">
        <w:rPr>
          <w:rFonts w:ascii="Helvetica" w:eastAsia="Times New Roman" w:hAnsi="Helvetica" w:cs="Helvetica"/>
          <w:color w:val="222222"/>
          <w:sz w:val="24"/>
          <w:szCs w:val="24"/>
        </w:rPr>
        <w:t>00:18</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סטטוס חברתי </w:t>
      </w:r>
      <w:r w:rsidRPr="007C0ED0">
        <w:rPr>
          <w:rFonts w:ascii="Helvetica" w:eastAsia="Times New Roman" w:hAnsi="Helvetica" w:cs="Helvetica"/>
          <w:b/>
          <w:bCs/>
          <w:color w:val="222222"/>
          <w:sz w:val="24"/>
          <w:szCs w:val="24"/>
          <w:rtl/>
        </w:rPr>
        <w:t>עומר אדם הוא אשפה, וכמוהו אוהביו. מילות שיריו הן רשימות קנייה במכולת. קולו סתמי וסלסוליו מגעילים, כמו כל "המוזיקה המזרחית" המחקה את המוזיקה הערבית האותנטית. אני רוצה להראות את גדולתי? אני וולגרי? אני מרחמת עליך</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נילי </w:t>
      </w:r>
      <w:r w:rsidRPr="007C0ED0">
        <w:rPr>
          <w:rFonts w:ascii="Helvetica" w:eastAsia="Times New Roman" w:hAnsi="Helvetica" w:cs="Helvetica"/>
          <w:color w:val="222222"/>
          <w:sz w:val="24"/>
          <w:szCs w:val="24"/>
        </w:rPr>
        <w:t>00:14</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נילי </w:t>
      </w:r>
      <w:r w:rsidRPr="007C0ED0">
        <w:rPr>
          <w:rFonts w:ascii="Helvetica" w:eastAsia="Times New Roman" w:hAnsi="Helvetica" w:cs="Helvetica"/>
          <w:b/>
          <w:bCs/>
          <w:color w:val="222222"/>
          <w:sz w:val="24"/>
          <w:szCs w:val="24"/>
          <w:rtl/>
        </w:rPr>
        <w:t>מי שמרגיש את גדולתו של גולד מבין שעומר אדם הוא זמר פופ עם קול חביב. אין מה להתפלץ אלא אם כן את רוצה להראות את גדולתך את לעומת אלה שאוהבים את אדם. ואז יש להתפלץ מהוולגריות שלך</w:t>
      </w:r>
    </w:p>
    <w:p w:rsidR="007C0ED0" w:rsidRPr="007C0ED0" w:rsidRDefault="007C0ED0" w:rsidP="007C0ED0">
      <w:pPr>
        <w:shd w:val="clear" w:color="auto" w:fill="FFFFFF"/>
        <w:spacing w:before="100"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סטטוס חברתי </w:t>
      </w:r>
      <w:r w:rsidRPr="007C0ED0">
        <w:rPr>
          <w:rFonts w:ascii="Helvetica" w:eastAsia="Times New Roman" w:hAnsi="Helvetica" w:cs="Helvetica"/>
          <w:color w:val="222222"/>
          <w:sz w:val="24"/>
          <w:szCs w:val="24"/>
        </w:rPr>
        <w:t>21:59</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4</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יש הרבה מבצעים ויש את באך של גולד</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Pr>
        <w:t>... 14:27</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 </w:t>
      </w:r>
      <w:r w:rsidRPr="007C0ED0">
        <w:rPr>
          <w:rFonts w:ascii="Helvetica" w:eastAsia="Times New Roman" w:hAnsi="Helvetica" w:cs="Helvetica"/>
          <w:b/>
          <w:bCs/>
          <w:color w:val="222222"/>
          <w:sz w:val="24"/>
          <w:szCs w:val="24"/>
          <w:rtl/>
        </w:rPr>
        <w:t>ויש גם הסונטות לפסנתר של מוצרט של גולד, למרות מה שאמר על מוצרט באחת מהתבטאויותיו הלא מוצלחות, שנועדו ל"טלטל</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w:t>
      </w:r>
      <w:r w:rsidRPr="007C0ED0">
        <w:rPr>
          <w:rFonts w:ascii="Helvetica" w:eastAsia="Times New Roman" w:hAnsi="Helvetica" w:cs="Helvetica"/>
          <w:color w:val="222222"/>
          <w:sz w:val="24"/>
          <w:szCs w:val="24"/>
        </w:rPr>
        <w:t>' 15:07</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5</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גלן גולד והולדן קולפילד</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בתיכון, לכשהתוודעתי לראשונה לגלן גולד, קראתי את התפסן בשדה השיפון. אודה ואומר שדמותו של הולדן קולפילד בראשי, הייתה תמונתו של גלן גולד הצעיר. בזמנו לא ממש הבנתי למה, אבל מקריאת הכתבה הכל נהיה כל כך הרבה יותר ברור, תודה</w:t>
      </w:r>
      <w:r w:rsidRPr="007C0ED0">
        <w:rPr>
          <w:rFonts w:ascii="Helvetica" w:eastAsia="Times New Roman" w:hAnsi="Helvetica" w:cs="Helvetica"/>
          <w:color w:val="222222"/>
          <w:sz w:val="24"/>
          <w:szCs w:val="24"/>
        </w:rPr>
        <w:t xml:space="preserve"> !</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דויד מהרובאית </w:t>
      </w:r>
      <w:r w:rsidRPr="007C0ED0">
        <w:rPr>
          <w:rFonts w:ascii="Helvetica" w:eastAsia="Times New Roman" w:hAnsi="Helvetica" w:cs="Helvetica"/>
          <w:color w:val="222222"/>
          <w:sz w:val="24"/>
          <w:szCs w:val="24"/>
        </w:rPr>
        <w:t>14:54</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נדב, חיפה </w:t>
      </w:r>
      <w:r w:rsidRPr="007C0ED0">
        <w:rPr>
          <w:rFonts w:ascii="Helvetica" w:eastAsia="Times New Roman" w:hAnsi="Helvetica" w:cs="Helvetica"/>
          <w:b/>
          <w:bCs/>
          <w:color w:val="222222"/>
          <w:sz w:val="24"/>
          <w:szCs w:val="24"/>
          <w:rtl/>
        </w:rPr>
        <w:t>אחלה ספר</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תודה על הערתך, לא יכול לומר שיש בכך מן המחמאה לגולד, אבל בזמנו זה היה נראה לי אך הגיוני ששני הגאונים/מרדנים ,עטויי החליפות, הללו יתחברו לכדי ישות אחת. גם גולד היה לבן ומפונק (קרוב משפחה רחוק של אדוארד גריג) אבל ניתן לומר זאת על כמה וכמה אנשי ונשות רוח. עבורי, הוא לקח את הטוב מן העולם שלו וכופף אותו על פי אמונתו וטירופו. החיים על נייר זכוכית הוא ללא ספק אחד הספרים האהובים עלי, ד"ש לבירד</w:t>
      </w:r>
      <w:r w:rsidRPr="007C0ED0">
        <w:rPr>
          <w:rFonts w:ascii="Helvetica" w:eastAsia="Times New Roman" w:hAnsi="Helvetica" w:cs="Helvetica"/>
          <w:color w:val="222222"/>
          <w:sz w:val="24"/>
          <w:szCs w:val="24"/>
        </w:rPr>
        <w:t xml:space="preserve"> :)</w:t>
      </w:r>
    </w:p>
    <w:p w:rsidR="007C0ED0" w:rsidRPr="007C0ED0" w:rsidRDefault="007C0ED0" w:rsidP="007C0ED0">
      <w:pP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דויד מהרובאית </w:t>
      </w:r>
      <w:r w:rsidRPr="007C0ED0">
        <w:rPr>
          <w:rFonts w:ascii="Helvetica" w:eastAsia="Times New Roman" w:hAnsi="Helvetica" w:cs="Helvetica"/>
          <w:color w:val="222222"/>
          <w:sz w:val="24"/>
          <w:szCs w:val="24"/>
        </w:rPr>
        <w:t>16:18</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דויד מהרובאית </w:t>
      </w:r>
      <w:r w:rsidRPr="007C0ED0">
        <w:rPr>
          <w:rFonts w:ascii="Helvetica" w:eastAsia="Times New Roman" w:hAnsi="Helvetica" w:cs="Helvetica"/>
          <w:b/>
          <w:bCs/>
          <w:color w:val="222222"/>
          <w:sz w:val="24"/>
          <w:szCs w:val="24"/>
          <w:rtl/>
        </w:rPr>
        <w:t>אני לא בטוח שזו מחמאה לגולד</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למרות שבצעירותי הערצתי את 'התפסן בשדה השיפון', אחרי שיורם קניוק ב'חיים על נייר זכוכית' דקר את הבלון 'הולדן קולפילד' בסיכה והחזיר אותו למימדיו האמיתיים כילד לבן ומפונק, לי זו כבר נשמעת קצת פחות מחמאה. אגב, קראתי פעם בתגובה של מישהו ביוטיוב שגלן גולד לא סבל ג'ז אז אם זה נכון זה דווקא מתקשר לנקודת המבט של קניוק ב'חיים על נייר זכוכית</w:t>
      </w:r>
      <w:r w:rsidRPr="007C0ED0">
        <w:rPr>
          <w:rFonts w:ascii="Helvetica" w:eastAsia="Times New Roman" w:hAnsi="Helvetica" w:cs="Helvetica"/>
          <w:color w:val="222222"/>
          <w:sz w:val="24"/>
          <w:szCs w:val="24"/>
        </w:rPr>
        <w:t>'</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נדב, חיפה </w:t>
      </w:r>
      <w:r w:rsidRPr="007C0ED0">
        <w:rPr>
          <w:rFonts w:ascii="Helvetica" w:eastAsia="Times New Roman" w:hAnsi="Helvetica" w:cs="Helvetica"/>
          <w:color w:val="222222"/>
          <w:sz w:val="24"/>
          <w:szCs w:val="24"/>
        </w:rPr>
        <w:t>16:02</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6</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אני מכיר ארבעה ביצועים של גולד לסונטות גולדברג, ויש גם סרט</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Pr>
        <w:t xml:space="preserve">55 56 82 </w:t>
      </w:r>
      <w:r w:rsidRPr="007C0ED0">
        <w:rPr>
          <w:rFonts w:ascii="Helvetica" w:eastAsia="Times New Roman" w:hAnsi="Helvetica" w:cs="Helvetica"/>
          <w:color w:val="222222"/>
          <w:sz w:val="24"/>
          <w:szCs w:val="24"/>
          <w:rtl/>
        </w:rPr>
        <w:t>והופעה </w:t>
      </w:r>
      <w:r w:rsidRPr="007C0ED0">
        <w:rPr>
          <w:rFonts w:ascii="Helvetica" w:eastAsia="Times New Roman" w:hAnsi="Helvetica" w:cs="Helvetica"/>
          <w:color w:val="222222"/>
          <w:sz w:val="24"/>
          <w:szCs w:val="24"/>
        </w:rPr>
        <w:t>14:59</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 xml:space="preserve">@55 56 82 </w:t>
      </w:r>
      <w:r w:rsidRPr="007C0ED0">
        <w:rPr>
          <w:rFonts w:ascii="Helvetica" w:eastAsia="Times New Roman" w:hAnsi="Helvetica" w:cs="Helvetica"/>
          <w:b/>
          <w:bCs/>
          <w:color w:val="09A5D9"/>
          <w:sz w:val="24"/>
          <w:szCs w:val="24"/>
          <w:rtl/>
        </w:rPr>
        <w:t>והופעה </w:t>
      </w:r>
      <w:r w:rsidRPr="007C0ED0">
        <w:rPr>
          <w:rFonts w:ascii="Helvetica" w:eastAsia="Times New Roman" w:hAnsi="Helvetica" w:cs="Helvetica"/>
          <w:b/>
          <w:bCs/>
          <w:color w:val="222222"/>
          <w:sz w:val="24"/>
          <w:szCs w:val="24"/>
          <w:rtl/>
        </w:rPr>
        <w:t>סונטות גולדברג</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שמאלני שפוי </w:t>
      </w:r>
      <w:r w:rsidRPr="007C0ED0">
        <w:rPr>
          <w:rFonts w:ascii="Helvetica" w:eastAsia="Times New Roman" w:hAnsi="Helvetica" w:cs="Helvetica"/>
          <w:color w:val="222222"/>
          <w:sz w:val="24"/>
          <w:szCs w:val="24"/>
        </w:rPr>
        <w:t>01:58</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7</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אגדה אורבנית אומרת שהביקור בישראל הוא מה שגרם לו לפרוש סופית מקונצרטים ורק להקליט</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נדמה לי שמריה יודינה קצת הקדימה אותו בפרשנות המודרנית לבאך</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נדב </w:t>
      </w:r>
      <w:r w:rsidRPr="007C0ED0">
        <w:rPr>
          <w:rFonts w:ascii="Helvetica" w:eastAsia="Times New Roman" w:hAnsi="Helvetica" w:cs="Helvetica"/>
          <w:color w:val="222222"/>
          <w:sz w:val="24"/>
          <w:szCs w:val="24"/>
        </w:rPr>
        <w:t>15:38</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8</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לאחר הרבה השוואות בין גולד לפסנתרנים אחרים</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רוב הביצועים שלו לא משתווים לגדולים באמת (בבאך למשל, רוזלין טורק). הנגינה שלו אמנם מעניינת, אך לעתים קרובות לא נוגעת במוסיקה עצמה אלא מתמקדת בפרשנות שלו. מן הכתבה עולה שהרבה התרשמו מסממנים חיצוניים - הופעה, מנהגים, ובמיוחד מדבקותו הכמעט פיזית בפסנתר - ובאמת לאורך השנים היה קל לשווק אותו בזכות אלה - אך למעט כמה ביצועים מצויינים (למשל קונצ׳רטי לכלי מקלדת של באך, קונצ׳רטו הקיסר ועוד כמה) אינני מאזין לו כמעט. הבאך שלו (לפסנתר סולו) מדהים אך לי נראה שדווקא באך נשכח בהם וגולד מתבלט. ועל מה שעולל למוצרט עדיף לא לכתוב</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סתו </w:t>
      </w:r>
      <w:r w:rsidRPr="007C0ED0">
        <w:rPr>
          <w:rFonts w:ascii="Helvetica" w:eastAsia="Times New Roman" w:hAnsi="Helvetica" w:cs="Helvetica"/>
          <w:color w:val="222222"/>
          <w:sz w:val="24"/>
          <w:szCs w:val="24"/>
        </w:rPr>
        <w:t>16:00</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סתו </w:t>
      </w:r>
      <w:r w:rsidRPr="007C0ED0">
        <w:rPr>
          <w:rFonts w:ascii="Helvetica" w:eastAsia="Times New Roman" w:hAnsi="Helvetica" w:cs="Helvetica"/>
          <w:b/>
          <w:bCs/>
          <w:color w:val="222222"/>
          <w:sz w:val="24"/>
          <w:szCs w:val="24"/>
          <w:rtl/>
        </w:rPr>
        <w:t>כשאני קורא אותך, אני תוהה אם אנחנו חיים על אותה פלנטה. על טעם וריח אין להתווכח, כידוע, ואעפי"כ נדמה לי, שקצת קשה למצוא מישהו אומר שגולדה מאיר הייתה יותר יפה מגרייס קלי. זה, פחות או יותר, מה שיש לי להגיד על ההשוואה שאתה עורך בין נגינתם של גולד ושל טורק את באך (גולד הוא קלי במשוואה הזאת, אם זה לא ברור...). עם זאת, אני מודה שהופתעתי לטובה מנגינתה של טורק את הפרלוד 875 ב</w:t>
      </w:r>
      <w:r w:rsidRPr="007C0ED0">
        <w:rPr>
          <w:rFonts w:ascii="Helvetica" w:eastAsia="Times New Roman" w:hAnsi="Helvetica" w:cs="Helvetica"/>
          <w:b/>
          <w:bCs/>
          <w:color w:val="222222"/>
          <w:sz w:val="24"/>
          <w:szCs w:val="24"/>
        </w:rPr>
        <w:t xml:space="preserve">- "Clavier..." </w:t>
      </w:r>
      <w:r w:rsidRPr="007C0ED0">
        <w:rPr>
          <w:rFonts w:ascii="Helvetica" w:eastAsia="Times New Roman" w:hAnsi="Helvetica" w:cs="Helvetica"/>
          <w:b/>
          <w:bCs/>
          <w:color w:val="222222"/>
          <w:sz w:val="24"/>
          <w:szCs w:val="24"/>
          <w:rtl/>
        </w:rPr>
        <w:t>של באך. (31:32 בספר שני ב</w:t>
      </w:r>
      <w:r w:rsidRPr="007C0ED0">
        <w:rPr>
          <w:rFonts w:ascii="Helvetica" w:eastAsia="Times New Roman" w:hAnsi="Helvetica" w:cs="Helvetica"/>
          <w:b/>
          <w:bCs/>
          <w:color w:val="222222"/>
          <w:sz w:val="24"/>
          <w:szCs w:val="24"/>
        </w:rPr>
        <w:t>- youtube).</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מוישה </w:t>
      </w:r>
      <w:r w:rsidRPr="007C0ED0">
        <w:rPr>
          <w:rFonts w:ascii="Helvetica" w:eastAsia="Times New Roman" w:hAnsi="Helvetica" w:cs="Helvetica"/>
          <w:color w:val="222222"/>
          <w:sz w:val="24"/>
          <w:szCs w:val="24"/>
        </w:rPr>
        <w:t>18:44</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9</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מוזיקה ודתיות</w:t>
      </w:r>
      <w:r w:rsidRPr="007C0ED0">
        <w:rPr>
          <w:rFonts w:ascii="Helvetica" w:eastAsia="Times New Roman" w:hAnsi="Helvetica" w:cs="Helvetica"/>
          <w:b/>
          <w:bCs/>
          <w:color w:val="222222"/>
          <w:sz w:val="24"/>
          <w:szCs w:val="24"/>
        </w:rPr>
        <w:t>: The Ineffable</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בוסקוביץ: ״נגינתו של גולד מתקרבת למושג התפילה. אין היא וירטואוזית, אבל עולה על כל וירטואוזיות בשל רוחניותה המסתורית שאינה מכירה כל התנגדות חומרית. געגועים אל־על נושבים אלינו מהנגינה הזאת, שאין לה תרגום מילולי וכל שבח לה, ויהא זה הגדול ביותר, לא יערוך לה". אוליה זילברמן: ״"המוזיקה היא בקרבו". הוא שומע אותה – כל צליל, כל בן צליל, כל גוון. והעיקר: הוא שומע את המוזיקה בכל שלמותה – את החזון של היצירה, את מלוא החיים שבה ואת כל הכוחות הטרנסצנדנטליים שמעבר לה״. הביקורות הללו מזמינות מחשבה אודות הקשר בין חווית המוזיקה לחוויה הדתית. רודולף אוטו, בסיפרו המכונן ״משג הקדושה״, שעניינו הפסיכולוגיה של הדת, טוען, נראה שבצדק, שברוח האדם (ובסופו של יום במוחו) קיים מרכיב מולד המכונה בפיו ״הנומינוזי״. זוהי התחושה הראשונית, הבלתי ניתנת להמללה, המתעוררת לעיתים אצל בני אדם, וכוללת מרכיבים שונים, ואף מנוגדים זה לזה: ״האחר המוחלט״, ״הנורא״, ״מלא ההוד״, ״המקסים״</w:t>
      </w:r>
      <w:r w:rsidRPr="007C0ED0">
        <w:rPr>
          <w:rFonts w:ascii="Helvetica" w:eastAsia="Times New Roman" w:hAnsi="Helvetica" w:cs="Helvetica"/>
          <w:color w:val="222222"/>
          <w:sz w:val="24"/>
          <w:szCs w:val="24"/>
        </w:rPr>
        <w:t xml:space="preserve"> (fascinating), </w:t>
      </w:r>
      <w:r w:rsidRPr="007C0ED0">
        <w:rPr>
          <w:rFonts w:ascii="Helvetica" w:eastAsia="Times New Roman" w:hAnsi="Helvetica" w:cs="Helvetica"/>
          <w:color w:val="222222"/>
          <w:sz w:val="24"/>
          <w:szCs w:val="24"/>
          <w:rtl/>
        </w:rPr>
        <w:t>״הפלאי״, ״רב החסד״. מה שמגולם בתמציתיות בביטוי</w:t>
      </w:r>
      <w:r w:rsidRPr="007C0ED0">
        <w:rPr>
          <w:rFonts w:ascii="Helvetica" w:eastAsia="Times New Roman" w:hAnsi="Helvetica" w:cs="Helvetica"/>
          <w:color w:val="222222"/>
          <w:sz w:val="24"/>
          <w:szCs w:val="24"/>
        </w:rPr>
        <w:t xml:space="preserve"> tremendum majestatis. </w:t>
      </w:r>
      <w:r w:rsidRPr="007C0ED0">
        <w:rPr>
          <w:rFonts w:ascii="Helvetica" w:eastAsia="Times New Roman" w:hAnsi="Helvetica" w:cs="Helvetica"/>
          <w:color w:val="222222"/>
          <w:sz w:val="24"/>
          <w:szCs w:val="24"/>
          <w:rtl/>
        </w:rPr>
        <w:t>אוטו עושה הבחנה חדה בין התחושה האי רציונלית הזאת, לבין ״דתיות״ הכוללת את המרכיבים הרציונליים המילוליים שנסתפחו אל הדת הממוסדת, ובין ביטוייהם ניתן למצוא עקרונות אמונה, צווים מוסריים, מצוות מעשיות, תפילות, וכיו״ב. אין כמו מוזיקה על מנת המחיש את ההבחנה הזאת. האזינו לפרלוד ופוגה במי במול מינור מאת באך מתוך ״הפסנתר המושווה״ בנגינתו של גולד; או לקטע שלאחר הסערה בסימפוניה הפסטורלית מאת בטהובן בניצוחו של וילהלם פורטוונגלר; או לפרק השני מתוך הקונצ׳רטו לפסנתר מס׳ 23 מאת מוצרט בביצועו של קליפורד קרזון. אם מצוי ברוחכם/מוחכם המרכיב הנכון, אזי למשמע הקטעים הללו תעמדו פנים אל פנים אל מול ״המעבר״, אל מול הנומינוזי בצורתו הטהורה, הקדם מילולית. כל ניסיון לורבליזציה, כדוגמת זאת של שני המבקרים המצוטטים, רק יעוות את החוויה הזאת, שתמציתה היא ״האין״ התכני. ״האין״ הטהור הזה זוהם ע״י המבול התכני המילולי שהוסיפו עליו הדתות הממוסדות, ואשר אין שיעור לאסונות שהמיט המין האנושי. רגעי השיא הנדירים של מוזיקה אמנותית מעוררים באופן ייחודי את רכיב ״ההיקסמות״ של הנומינוזי. גולד עצמו היטיב להגדיר זאת כאשר קבע: ״יעוד המוזיקה איננו לגרום הנאה אלא לעורר במאזין תחושת פליאה״. במקור</w:t>
      </w:r>
      <w:r w:rsidRPr="007C0ED0">
        <w:rPr>
          <w:rFonts w:ascii="Helvetica" w:eastAsia="Times New Roman" w:hAnsi="Helvetica" w:cs="Helvetica"/>
          <w:color w:val="222222"/>
          <w:sz w:val="24"/>
          <w:szCs w:val="24"/>
        </w:rPr>
        <w:t xml:space="preserve">: sense of wonder. </w:t>
      </w:r>
      <w:r w:rsidRPr="007C0ED0">
        <w:rPr>
          <w:rFonts w:ascii="Helvetica" w:eastAsia="Times New Roman" w:hAnsi="Helvetica" w:cs="Helvetica"/>
          <w:color w:val="222222"/>
          <w:sz w:val="24"/>
          <w:szCs w:val="24"/>
          <w:rtl/>
        </w:rPr>
        <w:t>זה הוא המגע הקרוב ביותר עם ״המעבר״ שניתן להגיע אליו. כאשר נשאל הכנר המנוח רמי שבלוב האם מוזיקה עשויה לסייע בתחומים שמעבר לה, השיב: ״אין מעבר למוזיקה״. אילו לא היתה אמת זאת נחלתם של יחידים, היה פרצופו של עולם בני האדם שונה מן הקצה אל הקצה</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אגממנון </w:t>
      </w:r>
      <w:r w:rsidRPr="007C0ED0">
        <w:rPr>
          <w:rFonts w:ascii="Helvetica" w:eastAsia="Times New Roman" w:hAnsi="Helvetica" w:cs="Helvetica"/>
          <w:color w:val="222222"/>
          <w:sz w:val="24"/>
          <w:szCs w:val="24"/>
        </w:rPr>
        <w:t>16:14</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10</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גולד אהב את מוצרט, אבל רק את המוקדם. אמר פעם: מוצרט מת *מאוחר* מדי. אבל גולד אמר הרבה שטויות בחייו הקצרים</w:t>
      </w:r>
      <w:r w:rsidRPr="007C0ED0">
        <w:rPr>
          <w:rFonts w:ascii="Helvetica" w:eastAsia="Times New Roman" w:hAnsi="Helvetica" w:cs="Helvetica"/>
          <w:b/>
          <w:bCs/>
          <w:color w:val="222222"/>
          <w:sz w:val="24"/>
          <w:szCs w:val="24"/>
        </w:rPr>
        <w:t xml:space="preserve"> :)</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ץ </w:t>
      </w:r>
      <w:r w:rsidRPr="007C0ED0">
        <w:rPr>
          <w:rFonts w:ascii="Helvetica" w:eastAsia="Times New Roman" w:hAnsi="Helvetica" w:cs="Helvetica"/>
          <w:color w:val="222222"/>
          <w:sz w:val="24"/>
          <w:szCs w:val="24"/>
        </w:rPr>
        <w:t>16:52</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ץ </w:t>
      </w:r>
      <w:r w:rsidRPr="007C0ED0">
        <w:rPr>
          <w:rFonts w:ascii="Helvetica" w:eastAsia="Times New Roman" w:hAnsi="Helvetica" w:cs="Helvetica"/>
          <w:b/>
          <w:bCs/>
          <w:color w:val="222222"/>
          <w:sz w:val="24"/>
          <w:szCs w:val="24"/>
          <w:rtl/>
        </w:rPr>
        <w:t>הוא ניגן, כידוע לך, את כל הסונטות של מוצרט. לטעמי, ביצועו הוא הכי יפה (אני יודע שרבים רבים לא מסכימים איתי, ואף בזים לי; אֶשׂרוד!). גולד הוא האיש שאני הכי מעריץ במאה העשרים!!! כן, כן; עד כדי כך, ובכ"ז אתה צודק בדבריך על השטויות שאמר</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י</w:t>
      </w:r>
      <w:r w:rsidRPr="007C0ED0">
        <w:rPr>
          <w:rFonts w:ascii="Helvetica" w:eastAsia="Times New Roman" w:hAnsi="Helvetica" w:cs="Helvetica"/>
          <w:color w:val="222222"/>
          <w:sz w:val="24"/>
          <w:szCs w:val="24"/>
        </w:rPr>
        <w:t>' 18:18</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11</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כתבה נפלאה</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וראשית: תודה רבה! וכמה הערות קטנות: בסוף שנות החמישים, אבל עד כמה שאני זוכר עוד לפני שגולד הגיע ארצה הציע "הארץ", הוא ולא אחר, מבצע: עשרה תקליטים קלאסיים בזול (הם היו זולים כי הודפסו מגלופות שגמרו את חייהן הרשמיים – עשרת אלפים הטבעות) חורקים למדי ובעטיפה זולה – אבל שווים לכל נפש. אחד מהם היה שלוש הסונטות האחרונות של בטהובן לפסנתר – ביצוע ממכר שאין כמוהו</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לולי </w:t>
      </w:r>
      <w:r w:rsidRPr="007C0ED0">
        <w:rPr>
          <w:rFonts w:ascii="Helvetica" w:eastAsia="Times New Roman" w:hAnsi="Helvetica" w:cs="Helvetica"/>
          <w:color w:val="222222"/>
          <w:sz w:val="24"/>
          <w:szCs w:val="24"/>
        </w:rPr>
        <w:t>17:26</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12</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עוד על גולד וישראל, גולד ולנרד ברנשטיין</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כשעדיין הופיע באולמות קונצרטים נקבעה לגולד הופעה עם הפילהרמונית הניו־יורקית בניצוח ברנשטיין. גולד, ששנא לטוס, נהג במכוניתו מטורונטו לניו־יורק, ובאחת מתחנות הדלק צלצל לברנשטיין ואמר שבדרך התברר לו איך באמת צריך צריך לנגן את הקונצ'רטו של ברהמס – הרבה יותר לאט מהמקובל אז. ברנשטיין לא הסכים אך נכנע. לפני תחילת הנגינה פנה ברנשטיין לקהל באולם ומסר</w:t>
      </w:r>
      <w:r w:rsidRPr="007C0ED0">
        <w:rPr>
          <w:rFonts w:ascii="Helvetica" w:eastAsia="Times New Roman" w:hAnsi="Helvetica" w:cs="Helvetica"/>
          <w:color w:val="222222"/>
          <w:sz w:val="24"/>
          <w:szCs w:val="24"/>
        </w:rPr>
        <w:t xml:space="preserve"> disclaimer . </w:t>
      </w:r>
      <w:r w:rsidRPr="007C0ED0">
        <w:rPr>
          <w:rFonts w:ascii="Helvetica" w:eastAsia="Times New Roman" w:hAnsi="Helvetica" w:cs="Helvetica"/>
          <w:color w:val="222222"/>
          <w:sz w:val="24"/>
          <w:szCs w:val="24"/>
          <w:rtl/>
        </w:rPr>
        <w:t>הוא אמנם נימק כי הוא עושה זאת בגלל הערכתו העמוקה לגולד אך העלבון היה בלתי נסלח ובין אוהדי ברנשטיין ואוהדי גולד נמשך הקרע עד היום... הקונצרט כולל ההקדמה של ברנשטיין הוקלט וניתן גם כיום להאזין לו. במושגים של היום נשמע הטמפו של גולד סביר עד בנאלי וישנן הרבה הקלטות איטיות בהרבה וגם מהירות בהרבה. מבקר הניו יורק טיימס טען כי גולד ניגן כל כך לאט בגלל הטכניקה החלשה שלו. אישתו של המנצח והמלחין לוקס פוס התאהבה בגולד ועברה לחיות בקרבתו בטורונטו. פוס שבור הלב עבר לירושלים ובמשך עונות אחדות ניצח על תזמורת קול ישראל. אגב, אולם הקונצרטים החביב על גולד היה בחנות הכלבו איטון, בעיר התחתית של טורנטו. עד היום גולד נחשב על ידי הקנדים לגיבור לאומי. שירות השידור הקנדי הקצה לו זמן מסך. גולד הסריט עבורו כמה וגמה סרטים ושידורים, והיה מפרסם אותם על ידי סדרה של תחפושות וחיקויים, משעשעים למדי</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לולי </w:t>
      </w:r>
      <w:r w:rsidRPr="007C0ED0">
        <w:rPr>
          <w:rFonts w:ascii="Helvetica" w:eastAsia="Times New Roman" w:hAnsi="Helvetica" w:cs="Helvetica"/>
          <w:color w:val="222222"/>
          <w:sz w:val="24"/>
          <w:szCs w:val="24"/>
        </w:rPr>
        <w:t>17:53</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13</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הביקור השני בישראל</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כבר היה בתכנון, כאשר טכנאי במפעל "סטנווי ובניו" הכה בקרש את גולד בכתף, מה שגרר את ביטול כל הופעותיו לזמן ממושך. וכך כתב לאבא כהן, מנהל הפילהרמונית הישראלית: ""ה-7 ביוני, 1960. אל: אבא כהן, התזמורת הפילהרמונית הישראלית, תל-אביב, ישראל ... ברצוני רק לשוב ולומר שלא קיים מקום שאעדיף לחזור אליו מאשר ישראל ושמיטב איחולי, כתמיד, שלוחים אליך. בכנות</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לולי </w:t>
      </w:r>
      <w:r w:rsidRPr="007C0ED0">
        <w:rPr>
          <w:rFonts w:ascii="Helvetica" w:eastAsia="Times New Roman" w:hAnsi="Helvetica" w:cs="Helvetica"/>
          <w:color w:val="222222"/>
          <w:sz w:val="24"/>
          <w:szCs w:val="24"/>
        </w:rPr>
        <w:t>18:06</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14</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הפשטות שבמורכבות</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גולד היה מכור למורכבות מבנית. מתקבל הרושם שמוחו היה בנוי כך שבאופן פרדוקסלי לכאורה המורכב דוקא היה פשוט. הצלילות של הולכת הקולות הסימולטניים בנגינת באך שלו ממש ממחישה באופן כמו ויזואלי את שהתרחש במוחו בזמן הנגינה. זאת היתה הסיבה שלא גילה עניין בסונטות לפסנתר של שוברט, שחשבן לבעלות מבנה פשטני. אמנם הוא מודה, שכאשר נכח ברסיטל במוסקבה בו ניגן ריכטר את הסונטה בסי במול מז׳ור, לא יכול היה לעצור בעד התפעמותו. הטמפי הקיצוניים היו תכונה משותפת של שניהם. למשל, ריכטר בפרק הראשון של הסונטה בסול מז׳ור של שוברט וגולד באותו ביצוע מפורסם של הקונצ׳רטו הראשון מאת ברהמס. בצעד יוצא דופן הקליט גולד את הסונטה השלישית של שופן, שממנו באופן כללי סלד. הפרק האחרון שם הוא אחד הדברים המוזרים ביותר ביקום המוזיקה</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אגממנון </w:t>
      </w:r>
      <w:r w:rsidRPr="007C0ED0">
        <w:rPr>
          <w:rFonts w:ascii="Helvetica" w:eastAsia="Times New Roman" w:hAnsi="Helvetica" w:cs="Helvetica"/>
          <w:color w:val="222222"/>
          <w:sz w:val="24"/>
          <w:szCs w:val="24"/>
        </w:rPr>
        <w:t>18:12</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15</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הייתי בת 12 ואני זוכרת עד היום את ההופעה הזאת, יבורכו הורי ז"ל שלקחו אותי לשמוע את גולד</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ליאורה </w:t>
      </w:r>
      <w:r w:rsidRPr="007C0ED0">
        <w:rPr>
          <w:rFonts w:ascii="Helvetica" w:eastAsia="Times New Roman" w:hAnsi="Helvetica" w:cs="Helvetica"/>
          <w:color w:val="222222"/>
          <w:sz w:val="24"/>
          <w:szCs w:val="24"/>
        </w:rPr>
        <w:t>18:26</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ב</w:t>
      </w:r>
      <w:r w:rsidRPr="007C0ED0">
        <w:rPr>
          <w:rFonts w:ascii="Helvetica" w:eastAsia="Times New Roman" w:hAnsi="Helvetica" w:cs="Helvetica"/>
          <w:b/>
          <w:bCs/>
          <w:color w:val="09A5D9"/>
          <w:sz w:val="24"/>
          <w:szCs w:val="24"/>
        </w:rPr>
        <w:t>'</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גם אני</w:t>
      </w:r>
      <w:r w:rsidRPr="007C0ED0">
        <w:rPr>
          <w:rFonts w:ascii="Helvetica" w:eastAsia="Times New Roman" w:hAnsi="Helvetica" w:cs="Helvetica"/>
          <w:color w:val="222222"/>
          <w:sz w:val="24"/>
          <w:szCs w:val="24"/>
        </w:rPr>
        <w:t>.</w:t>
      </w:r>
    </w:p>
    <w:p w:rsidR="007C0ED0" w:rsidRPr="007C0ED0" w:rsidRDefault="007C0ED0" w:rsidP="007C0ED0">
      <w:pP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אתי שאוהבת את באך </w:t>
      </w:r>
      <w:r w:rsidRPr="007C0ED0">
        <w:rPr>
          <w:rFonts w:ascii="Helvetica" w:eastAsia="Times New Roman" w:hAnsi="Helvetica" w:cs="Helvetica"/>
          <w:color w:val="222222"/>
          <w:sz w:val="24"/>
          <w:szCs w:val="24"/>
        </w:rPr>
        <w:t>01:38</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ליאורה </w:t>
      </w:r>
      <w:r w:rsidRPr="007C0ED0">
        <w:rPr>
          <w:rFonts w:ascii="Helvetica" w:eastAsia="Times New Roman" w:hAnsi="Helvetica" w:cs="Helvetica"/>
          <w:b/>
          <w:bCs/>
          <w:color w:val="222222"/>
          <w:sz w:val="24"/>
          <w:szCs w:val="24"/>
          <w:rtl/>
        </w:rPr>
        <w:t>מקנאים</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ב</w:t>
      </w:r>
      <w:r w:rsidRPr="007C0ED0">
        <w:rPr>
          <w:rFonts w:ascii="Helvetica" w:eastAsia="Times New Roman" w:hAnsi="Helvetica" w:cs="Helvetica"/>
          <w:color w:val="222222"/>
          <w:sz w:val="24"/>
          <w:szCs w:val="24"/>
        </w:rPr>
        <w:t>' 18:46</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16</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ערב מחווה לגלן גולד בסטודיו שטראוס</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ויפה שעה אחת קודם</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הארד-קור </w:t>
      </w:r>
      <w:r w:rsidRPr="007C0ED0">
        <w:rPr>
          <w:rFonts w:ascii="Helvetica" w:eastAsia="Times New Roman" w:hAnsi="Helvetica" w:cs="Helvetica"/>
          <w:color w:val="222222"/>
          <w:sz w:val="24"/>
          <w:szCs w:val="24"/>
        </w:rPr>
        <w:t>18:27</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17</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תודה לכתבה הנהדרת שהחייתה לרגע את רוח התקופה והאירועים שחלקנו החמצנו בהיותנו צעירים מידי</w:t>
      </w:r>
      <w:r w:rsidRPr="007C0ED0">
        <w:rPr>
          <w:rFonts w:ascii="Helvetica" w:eastAsia="Times New Roman" w:hAnsi="Helvetica" w:cs="Helvetica"/>
          <w:b/>
          <w:bCs/>
          <w:color w:val="222222"/>
          <w:sz w:val="24"/>
          <w:szCs w:val="24"/>
        </w:rPr>
        <w:t>.</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ההרגשה עם גלן גולד היא שכאשר ניגן באך, היה מנותק מכל מה שסביבו ומחובר באופן חסר מחיצות עם הטקסט המנוגן. באמת אין שני לו</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דורית ינאי </w:t>
      </w:r>
      <w:r w:rsidRPr="007C0ED0">
        <w:rPr>
          <w:rFonts w:ascii="Helvetica" w:eastAsia="Times New Roman" w:hAnsi="Helvetica" w:cs="Helvetica"/>
          <w:color w:val="222222"/>
          <w:sz w:val="24"/>
          <w:szCs w:val="24"/>
        </w:rPr>
        <w:t>00:04</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18</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גלו גולד</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כל התגובות לכתבה מראות עד כמה מדובר בתופעה שאין כמוה. גדול מהחיים הקצרים שחי</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אתי שאוהבת את באך </w:t>
      </w:r>
      <w:r w:rsidRPr="007C0ED0">
        <w:rPr>
          <w:rFonts w:ascii="Helvetica" w:eastAsia="Times New Roman" w:hAnsi="Helvetica" w:cs="Helvetica"/>
          <w:color w:val="222222"/>
          <w:sz w:val="24"/>
          <w:szCs w:val="24"/>
        </w:rPr>
        <w:t>01:46</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19</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כתבה מקסימה ומרגשת. הרבה לפני שנולדתי, אבל כל כך חבל שפספסתי את ההופעה</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שאפו לעיתון הארץ</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לי שי </w:t>
      </w:r>
      <w:r w:rsidRPr="007C0ED0">
        <w:rPr>
          <w:rFonts w:ascii="Helvetica" w:eastAsia="Times New Roman" w:hAnsi="Helvetica" w:cs="Helvetica"/>
          <w:color w:val="222222"/>
          <w:sz w:val="24"/>
          <w:szCs w:val="24"/>
        </w:rPr>
        <w:t>08:00</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20</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באך הוא סיבת קיום</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והוכחה למציאות האל</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מיכאל </w:t>
      </w:r>
      <w:r w:rsidRPr="007C0ED0">
        <w:rPr>
          <w:rFonts w:ascii="Helvetica" w:eastAsia="Times New Roman" w:hAnsi="Helvetica" w:cs="Helvetica"/>
          <w:color w:val="222222"/>
          <w:sz w:val="24"/>
          <w:szCs w:val="24"/>
        </w:rPr>
        <w:t>08:08</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מיכאל</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חרבת הכל</w:t>
      </w:r>
      <w:r w:rsidRPr="007C0ED0">
        <w:rPr>
          <w:rFonts w:ascii="Helvetica" w:eastAsia="Times New Roman" w:hAnsi="Helvetica" w:cs="Helvetica"/>
          <w:color w:val="222222"/>
          <w:sz w:val="24"/>
          <w:szCs w:val="24"/>
        </w:rPr>
        <w:t>.</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אגממנון </w:t>
      </w:r>
      <w:r w:rsidRPr="007C0ED0">
        <w:rPr>
          <w:rFonts w:ascii="Helvetica" w:eastAsia="Times New Roman" w:hAnsi="Helvetica" w:cs="Helvetica"/>
          <w:color w:val="222222"/>
          <w:sz w:val="24"/>
          <w:szCs w:val="24"/>
        </w:rPr>
        <w:t>09:16</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21</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נזכרתי במיטסוקו אוצ'ידה</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אני מתרחקת ממיסטיקות כמו מאש אבל זה מה שקפץ לראשי כשמיטסוקו אוצ'ידה הופיעה מנגנת בטהובן -- שבטהובן עצמו מנגן דרכה. איך שמחתי שאנשים מדברים באופן דומה על גלן גולד ובאך. אין לי מושג מה גורם להרגשה זאת של סופר-נאמנות שמבצעים מאד טובים מעוררים, שמוסיקולוג מקצועי יגיד לנו (או שלא). בכל מקרה שמחתי מאד לקרוא את הכתבה, וגם את התגובות עליה. לא הכל שחור כל כך כשיש דברים כאלה</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אחת מאושרת מן התגובות </w:t>
      </w:r>
      <w:r w:rsidRPr="007C0ED0">
        <w:rPr>
          <w:rFonts w:ascii="Helvetica" w:eastAsia="Times New Roman" w:hAnsi="Helvetica" w:cs="Helvetica"/>
          <w:color w:val="222222"/>
          <w:sz w:val="24"/>
          <w:szCs w:val="24"/>
        </w:rPr>
        <w:t>08:23</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22</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גאון עם מגבלה</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באך ושנברג שלו באמת חוויה אבל מוצרט בביצועו חלש , עכשיו אני מבין מדוע. יחד עם זאת יש מאז מבצעים רבים של באך , לא פחות מעוררי השראה מגולד. ואת שנברג שמעתי פעם בקונצרט עם בוריס ברמן בתל אביב , ביצוע חוויתי כמו גולד</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בנימין </w:t>
      </w:r>
      <w:r w:rsidRPr="007C0ED0">
        <w:rPr>
          <w:rFonts w:ascii="Helvetica" w:eastAsia="Times New Roman" w:hAnsi="Helvetica" w:cs="Helvetica"/>
          <w:color w:val="222222"/>
          <w:sz w:val="24"/>
          <w:szCs w:val="24"/>
        </w:rPr>
        <w:t>09:24</w:t>
      </w:r>
    </w:p>
    <w:p w:rsidR="007C0ED0" w:rsidRPr="007C0ED0" w:rsidRDefault="007C0ED0" w:rsidP="007C0ED0">
      <w:pPr>
        <w:numPr>
          <w:ilvl w:val="0"/>
          <w:numId w:val="1"/>
        </w:numPr>
        <w:pBdr>
          <w:bottom w:val="single" w:sz="6" w:space="0" w:color="D6EBF2"/>
        </w:pBdr>
        <w:shd w:val="clear" w:color="auto" w:fill="FFFFFF"/>
        <w:spacing w:before="100" w:beforeAutospacing="1" w:after="100" w:afterAutospacing="1"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23</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עוד וריאציה על נושא גולד וקולפילד</w:t>
      </w:r>
    </w:p>
    <w:p w:rsidR="007C0ED0" w:rsidRPr="007C0ED0" w:rsidRDefault="007C0ED0" w:rsidP="007C0ED0">
      <w:pPr>
        <w:pBdr>
          <w:bottom w:val="single" w:sz="6" w:space="0" w:color="D6EBF2"/>
        </w:pBd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וזה מה שלימדו אותי שנים אלה: חתירה בלתי מתפשרת אל האמת. בכל אמנותו, בכל הליכותיו, בכל כתיבתו, בכל דיבורו היה גולד האמת עצמה. לכל אורך דרכו לא יצאה מפיו קלישאה, שום דיבור על ״אלוהים״, ממש כפי שלא שמעתם דיבור כזה מפי באך עצמו. וכמו אצל קולפילד וכמו תמיד, מחירה של הדבקות הזאת באמת הוא הבדידות. סרטו ״האידיאה של הצפון״ מדגים זאת היטב. שם נראה גולד משוטט בסביבתו הטבעית, בין שלגי העד של קנדה, לבדו בתוך הלובן האינסופי. הוא לא היה איש של אנשים, אם כי ניכר ששאף להגיע אל נפשותינו באמצעות המוזיקה שניגן. הוא לא ידע קנאה מהי, לבד מיוצא מן הכלל אחד: היה לו חשוב מאד שביצועו את הסונטה השביעית של פרוקופייב אינו נופל מביצועו האגדי של ולדימיר הורביץ. את האינטראקציה בין שנים אלה היטיב לתאר תומאס ברנהארד בסיפרו ״הטובע״, תוך שהוא מסרטט את הפן הדמוני הכישופי באישיותו של גולד. ״ששים שנה אחרי״ דומה שהכישוף הזה לא פג</w:t>
      </w:r>
      <w:r w:rsidRPr="007C0ED0">
        <w:rPr>
          <w:rFonts w:ascii="Helvetica" w:eastAsia="Times New Roman" w:hAnsi="Helvetica" w:cs="Helvetica"/>
          <w:color w:val="222222"/>
          <w:sz w:val="24"/>
          <w:szCs w:val="24"/>
        </w:rPr>
        <w:t>.</w:t>
      </w:r>
    </w:p>
    <w:p w:rsidR="007C0ED0" w:rsidRPr="007C0ED0" w:rsidRDefault="007C0ED0" w:rsidP="007C0ED0">
      <w:pPr>
        <w:pBdr>
          <w:bottom w:val="single" w:sz="6" w:space="0" w:color="D6EBF2"/>
        </w:pBd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אגממנון </w:t>
      </w:r>
      <w:r w:rsidRPr="007C0ED0">
        <w:rPr>
          <w:rFonts w:ascii="Helvetica" w:eastAsia="Times New Roman" w:hAnsi="Helvetica" w:cs="Helvetica"/>
          <w:color w:val="222222"/>
          <w:sz w:val="24"/>
          <w:szCs w:val="24"/>
        </w:rPr>
        <w:t>09:41</w:t>
      </w:r>
    </w:p>
    <w:p w:rsidR="007C0ED0" w:rsidRPr="007C0ED0" w:rsidRDefault="007C0ED0" w:rsidP="007C0ED0">
      <w:pPr>
        <w:numPr>
          <w:ilvl w:val="1"/>
          <w:numId w:val="1"/>
        </w:numPr>
        <w:shd w:val="clear" w:color="auto" w:fill="FFFFFF"/>
        <w:spacing w:before="100" w:beforeAutospacing="1" w:after="100" w:afterAutospacing="1"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משבית שמחות</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ומוזיקה אתה שומע? יה סמולני חמוץ ומריר שכמותך</w:t>
      </w:r>
    </w:p>
    <w:p w:rsidR="007C0ED0" w:rsidRPr="007C0ED0" w:rsidRDefault="007C0ED0" w:rsidP="007C0ED0">
      <w:pPr>
        <w:shd w:val="clear" w:color="auto" w:fill="FFFFFF"/>
        <w:spacing w:beforeAutospacing="1" w:after="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מענה למסכן </w:t>
      </w:r>
      <w:r w:rsidRPr="007C0ED0">
        <w:rPr>
          <w:rFonts w:ascii="Helvetica" w:eastAsia="Times New Roman" w:hAnsi="Helvetica" w:cs="Helvetica"/>
          <w:color w:val="222222"/>
          <w:sz w:val="24"/>
          <w:szCs w:val="24"/>
        </w:rPr>
        <w:t>10:36</w:t>
      </w:r>
    </w:p>
    <w:p w:rsidR="007C0ED0" w:rsidRPr="007C0ED0" w:rsidRDefault="007C0ED0" w:rsidP="007C0ED0">
      <w:pPr>
        <w:numPr>
          <w:ilvl w:val="1"/>
          <w:numId w:val="1"/>
        </w:numPr>
        <w:shd w:val="clear" w:color="auto" w:fill="FFFFFF"/>
        <w:spacing w:before="100" w:beforeAutospacing="1" w:after="0" w:line="240" w:lineRule="auto"/>
        <w:ind w:left="0"/>
        <w:rPr>
          <w:rFonts w:ascii="Helvetica" w:eastAsia="Times New Roman" w:hAnsi="Helvetica" w:cs="Helvetica"/>
          <w:b/>
          <w:bCs/>
          <w:color w:val="222222"/>
          <w:sz w:val="24"/>
          <w:szCs w:val="24"/>
        </w:rPr>
      </w:pPr>
      <w:r w:rsidRPr="007C0ED0">
        <w:rPr>
          <w:rFonts w:ascii="Helvetica" w:eastAsia="Times New Roman" w:hAnsi="Helvetica" w:cs="Helvetica"/>
          <w:b/>
          <w:bCs/>
          <w:color w:val="09A5D9"/>
          <w:sz w:val="24"/>
          <w:szCs w:val="24"/>
        </w:rPr>
        <w:t>@</w:t>
      </w:r>
      <w:r w:rsidRPr="007C0ED0">
        <w:rPr>
          <w:rFonts w:ascii="Helvetica" w:eastAsia="Times New Roman" w:hAnsi="Helvetica" w:cs="Helvetica"/>
          <w:b/>
          <w:bCs/>
          <w:color w:val="09A5D9"/>
          <w:sz w:val="24"/>
          <w:szCs w:val="24"/>
          <w:rtl/>
        </w:rPr>
        <w:t>אגממנון</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ואנחנו נותרנו עם ביבי נתניהו, יאיר לפיד, ארי שביט, אופיר אקוניס, וישראל הראל, אלופי השקר, הזיוף, והקלישאה הריקה</w:t>
      </w:r>
      <w:r w:rsidRPr="007C0ED0">
        <w:rPr>
          <w:rFonts w:ascii="Helvetica" w:eastAsia="Times New Roman" w:hAnsi="Helvetica" w:cs="Helvetica"/>
          <w:color w:val="222222"/>
          <w:sz w:val="24"/>
          <w:szCs w:val="24"/>
        </w:rPr>
        <w:t>.</w:t>
      </w:r>
    </w:p>
    <w:p w:rsidR="007C0ED0" w:rsidRPr="007C0ED0" w:rsidRDefault="007C0ED0" w:rsidP="007C0ED0">
      <w:pPr>
        <w:shd w:val="clear" w:color="auto" w:fill="FFFFFF"/>
        <w:spacing w:beforeAutospacing="1" w:after="0"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משבית שמחות </w:t>
      </w:r>
      <w:r w:rsidRPr="007C0ED0">
        <w:rPr>
          <w:rFonts w:ascii="Helvetica" w:eastAsia="Times New Roman" w:hAnsi="Helvetica" w:cs="Helvetica"/>
          <w:color w:val="222222"/>
          <w:sz w:val="24"/>
          <w:szCs w:val="24"/>
        </w:rPr>
        <w:t>10:17</w:t>
      </w:r>
    </w:p>
    <w:p w:rsidR="007C0ED0" w:rsidRPr="007C0ED0" w:rsidRDefault="007C0ED0" w:rsidP="007C0ED0">
      <w:pPr>
        <w:numPr>
          <w:ilvl w:val="0"/>
          <w:numId w:val="1"/>
        </w:numPr>
        <w:shd w:val="clear" w:color="auto" w:fill="FFFFFF"/>
        <w:spacing w:before="100" w:beforeAutospacing="1" w:after="0" w:line="240" w:lineRule="auto"/>
        <w:ind w:left="0"/>
        <w:rPr>
          <w:rFonts w:ascii="Helvetica" w:eastAsia="Times New Roman" w:hAnsi="Helvetica" w:cs="Helvetica"/>
          <w:color w:val="222222"/>
          <w:sz w:val="24"/>
          <w:szCs w:val="24"/>
        </w:rPr>
      </w:pPr>
      <w:r w:rsidRPr="007C0ED0">
        <w:rPr>
          <w:rFonts w:ascii="Helvetica" w:eastAsia="Times New Roman" w:hAnsi="Helvetica" w:cs="Helvetica"/>
          <w:color w:val="5A5A5A"/>
          <w:sz w:val="24"/>
          <w:szCs w:val="24"/>
        </w:rPr>
        <w:t>24</w:t>
      </w:r>
    </w:p>
    <w:p w:rsidR="007C0ED0" w:rsidRPr="007C0ED0" w:rsidRDefault="007C0ED0" w:rsidP="007C0ED0">
      <w:pPr>
        <w:shd w:val="clear" w:color="auto" w:fill="FFFFFF"/>
        <w:spacing w:before="100" w:beforeAutospacing="1" w:after="0" w:line="240" w:lineRule="auto"/>
        <w:rPr>
          <w:rFonts w:ascii="Helvetica" w:eastAsia="Times New Roman" w:hAnsi="Helvetica" w:cs="Helvetica"/>
          <w:b/>
          <w:bCs/>
          <w:color w:val="222222"/>
          <w:sz w:val="24"/>
          <w:szCs w:val="24"/>
        </w:rPr>
      </w:pPr>
      <w:r w:rsidRPr="007C0ED0">
        <w:rPr>
          <w:rFonts w:ascii="Helvetica" w:eastAsia="Times New Roman" w:hAnsi="Helvetica" w:cs="Helvetica"/>
          <w:b/>
          <w:bCs/>
          <w:color w:val="222222"/>
          <w:sz w:val="24"/>
          <w:szCs w:val="24"/>
          <w:rtl/>
        </w:rPr>
        <w:t>גולד כבר מת, אבל גם היום יש ביצועים אדירים לבאך של מוזיקאים חיים שכדאי שיגיעו לארץ. אני ממליץ בחום על אלו של הצ'מבלנית האיטלקיה</w:t>
      </w:r>
      <w:r w:rsidRPr="007C0ED0">
        <w:rPr>
          <w:rFonts w:ascii="Helvetica" w:eastAsia="Times New Roman" w:hAnsi="Helvetica" w:cs="Helvetica"/>
          <w:b/>
          <w:bCs/>
          <w:color w:val="222222"/>
          <w:sz w:val="24"/>
          <w:szCs w:val="24"/>
        </w:rPr>
        <w:t xml:space="preserve"> chiara massini. </w:t>
      </w:r>
      <w:r w:rsidRPr="007C0ED0">
        <w:rPr>
          <w:rFonts w:ascii="Helvetica" w:eastAsia="Times New Roman" w:hAnsi="Helvetica" w:cs="Helvetica"/>
          <w:b/>
          <w:bCs/>
          <w:color w:val="222222"/>
          <w:sz w:val="24"/>
          <w:szCs w:val="24"/>
          <w:rtl/>
        </w:rPr>
        <w:t>הביצוע שלה לווריאציות גולדברג הוא גאוני בעיני. גילוי נאות</w:t>
      </w:r>
      <w:r w:rsidRPr="007C0ED0">
        <w:rPr>
          <w:rFonts w:ascii="Helvetica" w:eastAsia="Times New Roman" w:hAnsi="Helvetica" w:cs="Helvetica"/>
          <w:b/>
          <w:bCs/>
          <w:color w:val="222222"/>
          <w:sz w:val="24"/>
          <w:szCs w:val="24"/>
        </w:rPr>
        <w:t>-</w:t>
      </w:r>
    </w:p>
    <w:p w:rsidR="007C0ED0" w:rsidRPr="007C0ED0" w:rsidRDefault="007C0ED0" w:rsidP="007C0ED0">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7C0ED0">
        <w:rPr>
          <w:rFonts w:ascii="Helvetica" w:eastAsia="Times New Roman" w:hAnsi="Helvetica" w:cs="Helvetica"/>
          <w:color w:val="222222"/>
          <w:sz w:val="24"/>
          <w:szCs w:val="24"/>
          <w:rtl/>
        </w:rPr>
        <w:t>עם ובלי קשר ליכולת הנגינה שלה- היא יפהפיה ואני ממש מאוהב בה</w:t>
      </w:r>
    </w:p>
    <w:p w:rsidR="00C57ED5" w:rsidRPr="007C0ED0" w:rsidRDefault="00C57ED5" w:rsidP="00CB12CF"/>
    <w:sectPr w:rsidR="00C57ED5" w:rsidRPr="007C0ED0" w:rsidSect="00EC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Helvetica">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59FB"/>
    <w:multiLevelType w:val="multilevel"/>
    <w:tmpl w:val="5C826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CF"/>
    <w:rsid w:val="00066844"/>
    <w:rsid w:val="00122B73"/>
    <w:rsid w:val="007B2ABF"/>
    <w:rsid w:val="007C0ED0"/>
    <w:rsid w:val="00854F2E"/>
    <w:rsid w:val="00B9765E"/>
    <w:rsid w:val="00C57ED5"/>
    <w:rsid w:val="00CB12CF"/>
    <w:rsid w:val="00EC4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D0"/>
    <w:rPr>
      <w:rFonts w:ascii="Segoe UI" w:hAnsi="Segoe UI" w:cs="Segoe UI"/>
      <w:sz w:val="18"/>
      <w:szCs w:val="18"/>
    </w:rPr>
  </w:style>
  <w:style w:type="character" w:styleId="Hyperlink">
    <w:name w:val="Hyperlink"/>
    <w:basedOn w:val="DefaultParagraphFont"/>
    <w:uiPriority w:val="99"/>
    <w:unhideWhenUsed/>
    <w:rsid w:val="00854F2E"/>
    <w:rPr>
      <w:color w:val="0563C1" w:themeColor="hyperlink"/>
      <w:u w:val="single"/>
    </w:rPr>
  </w:style>
  <w:style w:type="paragraph" w:customStyle="1" w:styleId="t-body-text">
    <w:name w:val="t-body-text"/>
    <w:basedOn w:val="Normal"/>
    <w:rsid w:val="007B2AB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2A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ED0"/>
    <w:rPr>
      <w:rFonts w:ascii="Segoe UI" w:hAnsi="Segoe UI" w:cs="Segoe UI"/>
      <w:sz w:val="18"/>
      <w:szCs w:val="18"/>
    </w:rPr>
  </w:style>
  <w:style w:type="character" w:styleId="Hyperlink">
    <w:name w:val="Hyperlink"/>
    <w:basedOn w:val="DefaultParagraphFont"/>
    <w:uiPriority w:val="99"/>
    <w:unhideWhenUsed/>
    <w:rsid w:val="00854F2E"/>
    <w:rPr>
      <w:color w:val="0563C1" w:themeColor="hyperlink"/>
      <w:u w:val="single"/>
    </w:rPr>
  </w:style>
  <w:style w:type="paragraph" w:customStyle="1" w:styleId="t-body-text">
    <w:name w:val="t-body-text"/>
    <w:basedOn w:val="Normal"/>
    <w:rsid w:val="007B2AB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2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343">
      <w:bodyDiv w:val="1"/>
      <w:marLeft w:val="0"/>
      <w:marRight w:val="0"/>
      <w:marTop w:val="0"/>
      <w:marBottom w:val="0"/>
      <w:divBdr>
        <w:top w:val="none" w:sz="0" w:space="0" w:color="auto"/>
        <w:left w:val="none" w:sz="0" w:space="0" w:color="auto"/>
        <w:bottom w:val="none" w:sz="0" w:space="0" w:color="auto"/>
        <w:right w:val="none" w:sz="0" w:space="0" w:color="auto"/>
      </w:divBdr>
      <w:divsChild>
        <w:div w:id="1528910180">
          <w:marLeft w:val="0"/>
          <w:marRight w:val="0"/>
          <w:marTop w:val="0"/>
          <w:marBottom w:val="0"/>
          <w:divBdr>
            <w:top w:val="none" w:sz="0" w:space="0" w:color="auto"/>
            <w:left w:val="none" w:sz="0" w:space="0" w:color="auto"/>
            <w:bottom w:val="none" w:sz="0" w:space="0" w:color="auto"/>
            <w:right w:val="none" w:sz="0" w:space="0" w:color="auto"/>
          </w:divBdr>
          <w:divsChild>
            <w:div w:id="268662864">
              <w:marLeft w:val="0"/>
              <w:marRight w:val="0"/>
              <w:marTop w:val="0"/>
              <w:marBottom w:val="0"/>
              <w:divBdr>
                <w:top w:val="none" w:sz="0" w:space="0" w:color="auto"/>
                <w:left w:val="none" w:sz="0" w:space="0" w:color="auto"/>
                <w:bottom w:val="none" w:sz="0" w:space="0" w:color="auto"/>
                <w:right w:val="none" w:sz="0" w:space="0" w:color="auto"/>
              </w:divBdr>
              <w:divsChild>
                <w:div w:id="1293826923">
                  <w:marLeft w:val="0"/>
                  <w:marRight w:val="0"/>
                  <w:marTop w:val="0"/>
                  <w:marBottom w:val="0"/>
                  <w:divBdr>
                    <w:top w:val="none" w:sz="0" w:space="0" w:color="auto"/>
                    <w:left w:val="none" w:sz="0" w:space="0" w:color="auto"/>
                    <w:bottom w:val="none" w:sz="0" w:space="0" w:color="auto"/>
                    <w:right w:val="none" w:sz="0" w:space="0" w:color="auto"/>
                  </w:divBdr>
                </w:div>
              </w:divsChild>
            </w:div>
            <w:div w:id="1892884554">
              <w:marLeft w:val="0"/>
              <w:marRight w:val="0"/>
              <w:marTop w:val="0"/>
              <w:marBottom w:val="0"/>
              <w:divBdr>
                <w:top w:val="none" w:sz="0" w:space="0" w:color="auto"/>
                <w:left w:val="none" w:sz="0" w:space="0" w:color="auto"/>
                <w:bottom w:val="none" w:sz="0" w:space="0" w:color="auto"/>
                <w:right w:val="none" w:sz="0" w:space="0" w:color="auto"/>
              </w:divBdr>
              <w:divsChild>
                <w:div w:id="903684371">
                  <w:marLeft w:val="0"/>
                  <w:marRight w:val="0"/>
                  <w:marTop w:val="0"/>
                  <w:marBottom w:val="0"/>
                  <w:divBdr>
                    <w:top w:val="none" w:sz="0" w:space="0" w:color="auto"/>
                    <w:left w:val="none" w:sz="0" w:space="0" w:color="auto"/>
                    <w:bottom w:val="none" w:sz="0" w:space="0" w:color="auto"/>
                    <w:right w:val="none" w:sz="0" w:space="0" w:color="auto"/>
                  </w:divBdr>
                  <w:divsChild>
                    <w:div w:id="1584102750">
                      <w:marLeft w:val="0"/>
                      <w:marRight w:val="0"/>
                      <w:marTop w:val="0"/>
                      <w:marBottom w:val="0"/>
                      <w:divBdr>
                        <w:top w:val="none" w:sz="0" w:space="0" w:color="auto"/>
                        <w:left w:val="none" w:sz="0" w:space="0" w:color="auto"/>
                        <w:bottom w:val="none" w:sz="0" w:space="0" w:color="auto"/>
                        <w:right w:val="none" w:sz="0" w:space="0" w:color="auto"/>
                      </w:divBdr>
                      <w:divsChild>
                        <w:div w:id="1360859026">
                          <w:marLeft w:val="0"/>
                          <w:marRight w:val="0"/>
                          <w:marTop w:val="0"/>
                          <w:marBottom w:val="0"/>
                          <w:divBdr>
                            <w:top w:val="none" w:sz="0" w:space="0" w:color="auto"/>
                            <w:left w:val="none" w:sz="0" w:space="0" w:color="auto"/>
                            <w:bottom w:val="none" w:sz="0" w:space="0" w:color="auto"/>
                            <w:right w:val="none" w:sz="0" w:space="0" w:color="auto"/>
                          </w:divBdr>
                          <w:divsChild>
                            <w:div w:id="920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764134">
      <w:bodyDiv w:val="1"/>
      <w:marLeft w:val="0"/>
      <w:marRight w:val="0"/>
      <w:marTop w:val="0"/>
      <w:marBottom w:val="0"/>
      <w:divBdr>
        <w:top w:val="none" w:sz="0" w:space="0" w:color="auto"/>
        <w:left w:val="none" w:sz="0" w:space="0" w:color="auto"/>
        <w:bottom w:val="none" w:sz="0" w:space="0" w:color="auto"/>
        <w:right w:val="none" w:sz="0" w:space="0" w:color="auto"/>
      </w:divBdr>
    </w:div>
    <w:div w:id="682585160">
      <w:bodyDiv w:val="1"/>
      <w:marLeft w:val="0"/>
      <w:marRight w:val="0"/>
      <w:marTop w:val="0"/>
      <w:marBottom w:val="0"/>
      <w:divBdr>
        <w:top w:val="none" w:sz="0" w:space="0" w:color="auto"/>
        <w:left w:val="none" w:sz="0" w:space="0" w:color="auto"/>
        <w:bottom w:val="none" w:sz="0" w:space="0" w:color="auto"/>
        <w:right w:val="none" w:sz="0" w:space="0" w:color="auto"/>
      </w:divBdr>
      <w:divsChild>
        <w:div w:id="1089109972">
          <w:marLeft w:val="0"/>
          <w:marRight w:val="0"/>
          <w:marTop w:val="0"/>
          <w:marBottom w:val="0"/>
          <w:divBdr>
            <w:top w:val="none" w:sz="0" w:space="0" w:color="auto"/>
            <w:left w:val="none" w:sz="0" w:space="0" w:color="auto"/>
            <w:bottom w:val="none" w:sz="0" w:space="0" w:color="auto"/>
            <w:right w:val="none" w:sz="0" w:space="0" w:color="auto"/>
          </w:divBdr>
          <w:divsChild>
            <w:div w:id="3358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9948">
      <w:bodyDiv w:val="1"/>
      <w:marLeft w:val="0"/>
      <w:marRight w:val="0"/>
      <w:marTop w:val="0"/>
      <w:marBottom w:val="0"/>
      <w:divBdr>
        <w:top w:val="none" w:sz="0" w:space="0" w:color="auto"/>
        <w:left w:val="none" w:sz="0" w:space="0" w:color="auto"/>
        <w:bottom w:val="none" w:sz="0" w:space="0" w:color="auto"/>
        <w:right w:val="none" w:sz="0" w:space="0" w:color="auto"/>
      </w:divBdr>
    </w:div>
    <w:div w:id="1093862701">
      <w:bodyDiv w:val="1"/>
      <w:marLeft w:val="0"/>
      <w:marRight w:val="0"/>
      <w:marTop w:val="0"/>
      <w:marBottom w:val="0"/>
      <w:divBdr>
        <w:top w:val="none" w:sz="0" w:space="0" w:color="auto"/>
        <w:left w:val="none" w:sz="0" w:space="0" w:color="auto"/>
        <w:bottom w:val="none" w:sz="0" w:space="0" w:color="auto"/>
        <w:right w:val="none" w:sz="0" w:space="0" w:color="auto"/>
      </w:divBdr>
    </w:div>
    <w:div w:id="1148670838">
      <w:bodyDiv w:val="1"/>
      <w:marLeft w:val="0"/>
      <w:marRight w:val="0"/>
      <w:marTop w:val="0"/>
      <w:marBottom w:val="0"/>
      <w:divBdr>
        <w:top w:val="none" w:sz="0" w:space="0" w:color="auto"/>
        <w:left w:val="none" w:sz="0" w:space="0" w:color="auto"/>
        <w:bottom w:val="none" w:sz="0" w:space="0" w:color="auto"/>
        <w:right w:val="none" w:sz="0" w:space="0" w:color="auto"/>
      </w:divBdr>
    </w:div>
    <w:div w:id="1330324826">
      <w:bodyDiv w:val="1"/>
      <w:marLeft w:val="0"/>
      <w:marRight w:val="0"/>
      <w:marTop w:val="0"/>
      <w:marBottom w:val="0"/>
      <w:divBdr>
        <w:top w:val="none" w:sz="0" w:space="0" w:color="auto"/>
        <w:left w:val="none" w:sz="0" w:space="0" w:color="auto"/>
        <w:bottom w:val="none" w:sz="0" w:space="0" w:color="auto"/>
        <w:right w:val="none" w:sz="0" w:space="0" w:color="auto"/>
      </w:divBdr>
      <w:divsChild>
        <w:div w:id="692727536">
          <w:marLeft w:val="0"/>
          <w:marRight w:val="0"/>
          <w:marTop w:val="0"/>
          <w:marBottom w:val="0"/>
          <w:divBdr>
            <w:top w:val="none" w:sz="0" w:space="0" w:color="auto"/>
            <w:left w:val="none" w:sz="0" w:space="0" w:color="auto"/>
            <w:bottom w:val="none" w:sz="0" w:space="0" w:color="auto"/>
            <w:right w:val="none" w:sz="0" w:space="0" w:color="auto"/>
          </w:divBdr>
          <w:divsChild>
            <w:div w:id="316153545">
              <w:marLeft w:val="0"/>
              <w:marRight w:val="0"/>
              <w:marTop w:val="0"/>
              <w:marBottom w:val="0"/>
              <w:divBdr>
                <w:top w:val="none" w:sz="0" w:space="0" w:color="auto"/>
                <w:left w:val="none" w:sz="0" w:space="0" w:color="auto"/>
                <w:bottom w:val="none" w:sz="0" w:space="0" w:color="auto"/>
                <w:right w:val="none" w:sz="0" w:space="0" w:color="auto"/>
              </w:divBdr>
              <w:divsChild>
                <w:div w:id="2075202291">
                  <w:marLeft w:val="0"/>
                  <w:marRight w:val="0"/>
                  <w:marTop w:val="0"/>
                  <w:marBottom w:val="0"/>
                  <w:divBdr>
                    <w:top w:val="none" w:sz="0" w:space="0" w:color="auto"/>
                    <w:left w:val="none" w:sz="0" w:space="0" w:color="auto"/>
                    <w:bottom w:val="none" w:sz="0" w:space="0" w:color="auto"/>
                    <w:right w:val="none" w:sz="0" w:space="0" w:color="auto"/>
                  </w:divBdr>
                  <w:divsChild>
                    <w:div w:id="749082402">
                      <w:marLeft w:val="0"/>
                      <w:marRight w:val="0"/>
                      <w:marTop w:val="0"/>
                      <w:marBottom w:val="0"/>
                      <w:divBdr>
                        <w:top w:val="none" w:sz="0" w:space="0" w:color="auto"/>
                        <w:left w:val="none" w:sz="0" w:space="0" w:color="auto"/>
                        <w:bottom w:val="none" w:sz="0" w:space="0" w:color="auto"/>
                        <w:right w:val="none" w:sz="0" w:space="0" w:color="auto"/>
                      </w:divBdr>
                      <w:divsChild>
                        <w:div w:id="658315801">
                          <w:marLeft w:val="0"/>
                          <w:marRight w:val="0"/>
                          <w:marTop w:val="0"/>
                          <w:marBottom w:val="0"/>
                          <w:divBdr>
                            <w:top w:val="none" w:sz="0" w:space="0" w:color="auto"/>
                            <w:left w:val="none" w:sz="0" w:space="0" w:color="auto"/>
                            <w:bottom w:val="none" w:sz="0" w:space="0" w:color="auto"/>
                            <w:right w:val="none" w:sz="0" w:space="0" w:color="auto"/>
                          </w:divBdr>
                          <w:divsChild>
                            <w:div w:id="1932011210">
                              <w:marLeft w:val="0"/>
                              <w:marRight w:val="0"/>
                              <w:marTop w:val="0"/>
                              <w:marBottom w:val="0"/>
                              <w:divBdr>
                                <w:top w:val="none" w:sz="0" w:space="0" w:color="auto"/>
                                <w:left w:val="none" w:sz="0" w:space="0" w:color="auto"/>
                                <w:bottom w:val="none" w:sz="0" w:space="0" w:color="auto"/>
                                <w:right w:val="none" w:sz="0" w:space="0" w:color="auto"/>
                              </w:divBdr>
                            </w:div>
                          </w:divsChild>
                        </w:div>
                        <w:div w:id="1789860550">
                          <w:marLeft w:val="0"/>
                          <w:marRight w:val="0"/>
                          <w:marTop w:val="0"/>
                          <w:marBottom w:val="0"/>
                          <w:divBdr>
                            <w:top w:val="none" w:sz="0" w:space="0" w:color="auto"/>
                            <w:left w:val="none" w:sz="0" w:space="0" w:color="auto"/>
                            <w:bottom w:val="none" w:sz="0" w:space="0" w:color="auto"/>
                            <w:right w:val="none" w:sz="0" w:space="0" w:color="auto"/>
                          </w:divBdr>
                          <w:divsChild>
                            <w:div w:id="88892756">
                              <w:marLeft w:val="0"/>
                              <w:marRight w:val="0"/>
                              <w:marTop w:val="0"/>
                              <w:marBottom w:val="0"/>
                              <w:divBdr>
                                <w:top w:val="none" w:sz="0" w:space="0" w:color="auto"/>
                                <w:left w:val="none" w:sz="0" w:space="0" w:color="auto"/>
                                <w:bottom w:val="none" w:sz="0" w:space="0" w:color="auto"/>
                                <w:right w:val="none" w:sz="0" w:space="0" w:color="auto"/>
                              </w:divBdr>
                              <w:divsChild>
                                <w:div w:id="789324659">
                                  <w:marLeft w:val="0"/>
                                  <w:marRight w:val="0"/>
                                  <w:marTop w:val="0"/>
                                  <w:marBottom w:val="0"/>
                                  <w:divBdr>
                                    <w:top w:val="single" w:sz="36" w:space="0" w:color="09A5D9"/>
                                    <w:left w:val="none" w:sz="0" w:space="0" w:color="auto"/>
                                    <w:bottom w:val="none" w:sz="0" w:space="0" w:color="auto"/>
                                    <w:right w:val="none" w:sz="0" w:space="0" w:color="auto"/>
                                  </w:divBdr>
                                </w:div>
                              </w:divsChild>
                            </w:div>
                          </w:divsChild>
                        </w:div>
                      </w:divsChild>
                    </w:div>
                    <w:div w:id="1949580545">
                      <w:marLeft w:val="0"/>
                      <w:marRight w:val="0"/>
                      <w:marTop w:val="0"/>
                      <w:marBottom w:val="0"/>
                      <w:divBdr>
                        <w:top w:val="none" w:sz="0" w:space="0" w:color="auto"/>
                        <w:left w:val="none" w:sz="0" w:space="0" w:color="auto"/>
                        <w:bottom w:val="none" w:sz="0" w:space="0" w:color="auto"/>
                        <w:right w:val="none" w:sz="0" w:space="0" w:color="auto"/>
                      </w:divBdr>
                      <w:divsChild>
                        <w:div w:id="1190491507">
                          <w:marLeft w:val="0"/>
                          <w:marRight w:val="0"/>
                          <w:marTop w:val="0"/>
                          <w:marBottom w:val="0"/>
                          <w:divBdr>
                            <w:top w:val="single" w:sz="6" w:space="0" w:color="CCCCCC"/>
                            <w:left w:val="none" w:sz="0" w:space="0" w:color="auto"/>
                            <w:bottom w:val="single" w:sz="6" w:space="0" w:color="CCCCCC"/>
                            <w:right w:val="none" w:sz="0" w:space="0" w:color="auto"/>
                          </w:divBdr>
                          <w:divsChild>
                            <w:div w:id="557478241">
                              <w:marLeft w:val="0"/>
                              <w:marRight w:val="0"/>
                              <w:marTop w:val="0"/>
                              <w:marBottom w:val="0"/>
                              <w:divBdr>
                                <w:top w:val="none" w:sz="0" w:space="0" w:color="auto"/>
                                <w:left w:val="none" w:sz="0" w:space="0" w:color="auto"/>
                                <w:bottom w:val="none" w:sz="0" w:space="0" w:color="auto"/>
                                <w:right w:val="none" w:sz="0" w:space="0" w:color="auto"/>
                              </w:divBdr>
                              <w:divsChild>
                                <w:div w:id="16660862">
                                  <w:marLeft w:val="720"/>
                                  <w:marRight w:val="0"/>
                                  <w:marTop w:val="0"/>
                                  <w:marBottom w:val="0"/>
                                  <w:divBdr>
                                    <w:top w:val="none" w:sz="0" w:space="0" w:color="auto"/>
                                    <w:left w:val="none" w:sz="0" w:space="0" w:color="auto"/>
                                    <w:bottom w:val="none" w:sz="0" w:space="0" w:color="auto"/>
                                    <w:right w:val="none" w:sz="0" w:space="0" w:color="auto"/>
                                  </w:divBdr>
                                </w:div>
                              </w:divsChild>
                            </w:div>
                            <w:div w:id="917597469">
                              <w:marLeft w:val="0"/>
                              <w:marRight w:val="0"/>
                              <w:marTop w:val="0"/>
                              <w:marBottom w:val="0"/>
                              <w:divBdr>
                                <w:top w:val="none" w:sz="0" w:space="0" w:color="auto"/>
                                <w:left w:val="none" w:sz="0" w:space="0" w:color="auto"/>
                                <w:bottom w:val="none" w:sz="0" w:space="0" w:color="auto"/>
                                <w:right w:val="none" w:sz="0" w:space="0" w:color="auto"/>
                              </w:divBdr>
                              <w:divsChild>
                                <w:div w:id="39478130">
                                  <w:marLeft w:val="0"/>
                                  <w:marRight w:val="0"/>
                                  <w:marTop w:val="0"/>
                                  <w:marBottom w:val="0"/>
                                  <w:divBdr>
                                    <w:top w:val="none" w:sz="0" w:space="0" w:color="auto"/>
                                    <w:left w:val="none" w:sz="0" w:space="0" w:color="auto"/>
                                    <w:bottom w:val="none" w:sz="0" w:space="0" w:color="auto"/>
                                    <w:right w:val="none" w:sz="0" w:space="0" w:color="auto"/>
                                  </w:divBdr>
                                  <w:divsChild>
                                    <w:div w:id="121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6108">
                              <w:marLeft w:val="0"/>
                              <w:marRight w:val="0"/>
                              <w:marTop w:val="0"/>
                              <w:marBottom w:val="0"/>
                              <w:divBdr>
                                <w:top w:val="none" w:sz="0" w:space="0" w:color="auto"/>
                                <w:left w:val="none" w:sz="0" w:space="0" w:color="auto"/>
                                <w:bottom w:val="none" w:sz="0" w:space="0" w:color="auto"/>
                                <w:right w:val="none" w:sz="0" w:space="0" w:color="auto"/>
                              </w:divBdr>
                              <w:divsChild>
                                <w:div w:id="268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3586">
                      <w:marLeft w:val="0"/>
                      <w:marRight w:val="0"/>
                      <w:marTop w:val="0"/>
                      <w:marBottom w:val="0"/>
                      <w:divBdr>
                        <w:top w:val="none" w:sz="0" w:space="0" w:color="auto"/>
                        <w:left w:val="none" w:sz="0" w:space="0" w:color="auto"/>
                        <w:bottom w:val="none" w:sz="0" w:space="0" w:color="auto"/>
                        <w:right w:val="none" w:sz="0" w:space="0" w:color="auto"/>
                      </w:divBdr>
                      <w:divsChild>
                        <w:div w:id="1392578134">
                          <w:marLeft w:val="0"/>
                          <w:marRight w:val="0"/>
                          <w:marTop w:val="0"/>
                          <w:marBottom w:val="0"/>
                          <w:divBdr>
                            <w:top w:val="none" w:sz="0" w:space="0" w:color="auto"/>
                            <w:left w:val="none" w:sz="0" w:space="0" w:color="auto"/>
                            <w:bottom w:val="none" w:sz="0" w:space="0" w:color="auto"/>
                            <w:right w:val="none" w:sz="0" w:space="0" w:color="auto"/>
                          </w:divBdr>
                          <w:divsChild>
                            <w:div w:id="2065718931">
                              <w:marLeft w:val="0"/>
                              <w:marRight w:val="0"/>
                              <w:marTop w:val="0"/>
                              <w:marBottom w:val="0"/>
                              <w:divBdr>
                                <w:top w:val="none" w:sz="0" w:space="0" w:color="auto"/>
                                <w:left w:val="none" w:sz="0" w:space="0" w:color="auto"/>
                                <w:bottom w:val="none" w:sz="0" w:space="0" w:color="auto"/>
                                <w:right w:val="none" w:sz="0" w:space="0" w:color="auto"/>
                              </w:divBdr>
                            </w:div>
                          </w:divsChild>
                        </w:div>
                        <w:div w:id="1271819507">
                          <w:marLeft w:val="0"/>
                          <w:marRight w:val="0"/>
                          <w:marTop w:val="0"/>
                          <w:marBottom w:val="0"/>
                          <w:divBdr>
                            <w:top w:val="none" w:sz="0" w:space="0" w:color="auto"/>
                            <w:left w:val="none" w:sz="0" w:space="0" w:color="auto"/>
                            <w:bottom w:val="none" w:sz="0" w:space="0" w:color="auto"/>
                            <w:right w:val="none" w:sz="0" w:space="0" w:color="auto"/>
                          </w:divBdr>
                          <w:divsChild>
                            <w:div w:id="725838297">
                              <w:marLeft w:val="0"/>
                              <w:marRight w:val="0"/>
                              <w:marTop w:val="0"/>
                              <w:marBottom w:val="0"/>
                              <w:divBdr>
                                <w:top w:val="none" w:sz="0" w:space="0" w:color="auto"/>
                                <w:left w:val="none" w:sz="0" w:space="0" w:color="auto"/>
                                <w:bottom w:val="none" w:sz="0" w:space="0" w:color="auto"/>
                                <w:right w:val="none" w:sz="0" w:space="0" w:color="auto"/>
                              </w:divBdr>
                              <w:divsChild>
                                <w:div w:id="524096004">
                                  <w:marLeft w:val="0"/>
                                  <w:marRight w:val="0"/>
                                  <w:marTop w:val="0"/>
                                  <w:marBottom w:val="0"/>
                                  <w:divBdr>
                                    <w:top w:val="none" w:sz="0" w:space="0" w:color="auto"/>
                                    <w:left w:val="none" w:sz="0" w:space="0" w:color="auto"/>
                                    <w:bottom w:val="none" w:sz="0" w:space="0" w:color="auto"/>
                                    <w:right w:val="none" w:sz="0" w:space="0" w:color="auto"/>
                                  </w:divBdr>
                                  <w:divsChild>
                                    <w:div w:id="2058237263">
                                      <w:marLeft w:val="0"/>
                                      <w:marRight w:val="0"/>
                                      <w:marTop w:val="0"/>
                                      <w:marBottom w:val="0"/>
                                      <w:divBdr>
                                        <w:top w:val="none" w:sz="0" w:space="0" w:color="auto"/>
                                        <w:left w:val="none" w:sz="0" w:space="0" w:color="auto"/>
                                        <w:bottom w:val="none" w:sz="0" w:space="0" w:color="auto"/>
                                        <w:right w:val="none" w:sz="0" w:space="0" w:color="auto"/>
                                      </w:divBdr>
                                      <w:divsChild>
                                        <w:div w:id="144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31832">
      <w:bodyDiv w:val="1"/>
      <w:marLeft w:val="0"/>
      <w:marRight w:val="0"/>
      <w:marTop w:val="0"/>
      <w:marBottom w:val="0"/>
      <w:divBdr>
        <w:top w:val="none" w:sz="0" w:space="0" w:color="auto"/>
        <w:left w:val="none" w:sz="0" w:space="0" w:color="auto"/>
        <w:bottom w:val="none" w:sz="0" w:space="0" w:color="auto"/>
        <w:right w:val="none" w:sz="0" w:space="0" w:color="auto"/>
      </w:divBdr>
    </w:div>
    <w:div w:id="2107074480">
      <w:bodyDiv w:val="1"/>
      <w:marLeft w:val="0"/>
      <w:marRight w:val="0"/>
      <w:marTop w:val="0"/>
      <w:marBottom w:val="0"/>
      <w:divBdr>
        <w:top w:val="none" w:sz="0" w:space="0" w:color="auto"/>
        <w:left w:val="none" w:sz="0" w:space="0" w:color="auto"/>
        <w:bottom w:val="none" w:sz="0" w:space="0" w:color="auto"/>
        <w:right w:val="none" w:sz="0" w:space="0" w:color="auto"/>
      </w:divBdr>
      <w:divsChild>
        <w:div w:id="1919509662">
          <w:marLeft w:val="0"/>
          <w:marRight w:val="0"/>
          <w:marTop w:val="0"/>
          <w:marBottom w:val="0"/>
          <w:divBdr>
            <w:top w:val="none" w:sz="0" w:space="0" w:color="auto"/>
            <w:left w:val="none" w:sz="0" w:space="0" w:color="auto"/>
            <w:bottom w:val="none" w:sz="0" w:space="0" w:color="auto"/>
            <w:right w:val="none" w:sz="0" w:space="0" w:color="auto"/>
          </w:divBdr>
        </w:div>
        <w:div w:id="1453213380">
          <w:marLeft w:val="0"/>
          <w:marRight w:val="0"/>
          <w:marTop w:val="0"/>
          <w:marBottom w:val="0"/>
          <w:divBdr>
            <w:top w:val="none" w:sz="0" w:space="0" w:color="auto"/>
            <w:left w:val="none" w:sz="0" w:space="0" w:color="auto"/>
            <w:bottom w:val="none" w:sz="0" w:space="0" w:color="auto"/>
            <w:right w:val="none" w:sz="0" w:space="0" w:color="auto"/>
          </w:divBdr>
          <w:divsChild>
            <w:div w:id="1189374858">
              <w:marLeft w:val="0"/>
              <w:marRight w:val="0"/>
              <w:marTop w:val="0"/>
              <w:marBottom w:val="0"/>
              <w:divBdr>
                <w:top w:val="none" w:sz="0" w:space="0" w:color="auto"/>
                <w:left w:val="none" w:sz="0" w:space="0" w:color="auto"/>
                <w:bottom w:val="none" w:sz="0" w:space="0" w:color="auto"/>
                <w:right w:val="none" w:sz="0" w:space="0" w:color="auto"/>
              </w:divBdr>
            </w:div>
            <w:div w:id="2096709959">
              <w:marLeft w:val="0"/>
              <w:marRight w:val="0"/>
              <w:marTop w:val="0"/>
              <w:marBottom w:val="0"/>
              <w:divBdr>
                <w:top w:val="none" w:sz="0" w:space="0" w:color="auto"/>
                <w:left w:val="none" w:sz="0" w:space="0" w:color="auto"/>
                <w:bottom w:val="none" w:sz="0" w:space="0" w:color="auto"/>
                <w:right w:val="none" w:sz="0" w:space="0" w:color="auto"/>
              </w:divBdr>
              <w:divsChild>
                <w:div w:id="1172835054">
                  <w:marLeft w:val="0"/>
                  <w:marRight w:val="0"/>
                  <w:marTop w:val="0"/>
                  <w:marBottom w:val="0"/>
                  <w:divBdr>
                    <w:top w:val="none" w:sz="0" w:space="0" w:color="auto"/>
                    <w:left w:val="none" w:sz="0" w:space="0" w:color="auto"/>
                    <w:bottom w:val="none" w:sz="0" w:space="0" w:color="auto"/>
                    <w:right w:val="none" w:sz="0" w:space="0" w:color="auto"/>
                  </w:divBdr>
                </w:div>
                <w:div w:id="14587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3283">
          <w:marLeft w:val="0"/>
          <w:marRight w:val="0"/>
          <w:marTop w:val="0"/>
          <w:marBottom w:val="0"/>
          <w:divBdr>
            <w:top w:val="none" w:sz="0" w:space="0" w:color="auto"/>
            <w:left w:val="none" w:sz="0" w:space="0" w:color="auto"/>
            <w:bottom w:val="none" w:sz="0" w:space="0" w:color="auto"/>
            <w:right w:val="none" w:sz="0" w:space="0" w:color="auto"/>
          </w:divBdr>
          <w:divsChild>
            <w:div w:id="1653102825">
              <w:marLeft w:val="0"/>
              <w:marRight w:val="0"/>
              <w:marTop w:val="0"/>
              <w:marBottom w:val="0"/>
              <w:divBdr>
                <w:top w:val="none" w:sz="0" w:space="0" w:color="auto"/>
                <w:left w:val="none" w:sz="0" w:space="0" w:color="auto"/>
                <w:bottom w:val="none" w:sz="0" w:space="0" w:color="auto"/>
                <w:right w:val="none" w:sz="0" w:space="0" w:color="auto"/>
              </w:divBdr>
            </w:div>
            <w:div w:id="1551065438">
              <w:marLeft w:val="0"/>
              <w:marRight w:val="0"/>
              <w:marTop w:val="0"/>
              <w:marBottom w:val="0"/>
              <w:divBdr>
                <w:top w:val="none" w:sz="0" w:space="0" w:color="auto"/>
                <w:left w:val="none" w:sz="0" w:space="0" w:color="auto"/>
                <w:bottom w:val="none" w:sz="0" w:space="0" w:color="auto"/>
                <w:right w:val="none" w:sz="0" w:space="0" w:color="auto"/>
              </w:divBdr>
              <w:divsChild>
                <w:div w:id="1919709733">
                  <w:marLeft w:val="0"/>
                  <w:marRight w:val="0"/>
                  <w:marTop w:val="0"/>
                  <w:marBottom w:val="0"/>
                  <w:divBdr>
                    <w:top w:val="none" w:sz="0" w:space="0" w:color="auto"/>
                    <w:left w:val="none" w:sz="0" w:space="0" w:color="auto"/>
                    <w:bottom w:val="none" w:sz="0" w:space="0" w:color="auto"/>
                    <w:right w:val="none" w:sz="0" w:space="0" w:color="auto"/>
                  </w:divBdr>
                </w:div>
                <w:div w:id="4711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662">
          <w:marLeft w:val="0"/>
          <w:marRight w:val="0"/>
          <w:marTop w:val="0"/>
          <w:marBottom w:val="0"/>
          <w:divBdr>
            <w:top w:val="none" w:sz="0" w:space="0" w:color="auto"/>
            <w:left w:val="none" w:sz="0" w:space="0" w:color="auto"/>
            <w:bottom w:val="none" w:sz="0" w:space="0" w:color="auto"/>
            <w:right w:val="none" w:sz="0" w:space="0" w:color="auto"/>
          </w:divBdr>
          <w:divsChild>
            <w:div w:id="1693260256">
              <w:marLeft w:val="0"/>
              <w:marRight w:val="0"/>
              <w:marTop w:val="0"/>
              <w:marBottom w:val="0"/>
              <w:divBdr>
                <w:top w:val="none" w:sz="0" w:space="0" w:color="auto"/>
                <w:left w:val="none" w:sz="0" w:space="0" w:color="auto"/>
                <w:bottom w:val="none" w:sz="0" w:space="0" w:color="auto"/>
                <w:right w:val="none" w:sz="0" w:space="0" w:color="auto"/>
              </w:divBdr>
            </w:div>
            <w:div w:id="800614538">
              <w:marLeft w:val="0"/>
              <w:marRight w:val="0"/>
              <w:marTop w:val="0"/>
              <w:marBottom w:val="0"/>
              <w:divBdr>
                <w:top w:val="none" w:sz="0" w:space="0" w:color="auto"/>
                <w:left w:val="none" w:sz="0" w:space="0" w:color="auto"/>
                <w:bottom w:val="none" w:sz="0" w:space="0" w:color="auto"/>
                <w:right w:val="none" w:sz="0" w:space="0" w:color="auto"/>
              </w:divBdr>
              <w:divsChild>
                <w:div w:id="861935422">
                  <w:marLeft w:val="0"/>
                  <w:marRight w:val="0"/>
                  <w:marTop w:val="0"/>
                  <w:marBottom w:val="0"/>
                  <w:divBdr>
                    <w:top w:val="none" w:sz="0" w:space="0" w:color="auto"/>
                    <w:left w:val="none" w:sz="0" w:space="0" w:color="auto"/>
                    <w:bottom w:val="none" w:sz="0" w:space="0" w:color="auto"/>
                    <w:right w:val="none" w:sz="0" w:space="0" w:color="auto"/>
                  </w:divBdr>
                </w:div>
                <w:div w:id="805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8774">
          <w:marLeft w:val="0"/>
          <w:marRight w:val="0"/>
          <w:marTop w:val="0"/>
          <w:marBottom w:val="0"/>
          <w:divBdr>
            <w:top w:val="none" w:sz="0" w:space="0" w:color="auto"/>
            <w:left w:val="none" w:sz="0" w:space="0" w:color="auto"/>
            <w:bottom w:val="none" w:sz="0" w:space="0" w:color="auto"/>
            <w:right w:val="none" w:sz="0" w:space="0" w:color="auto"/>
          </w:divBdr>
          <w:divsChild>
            <w:div w:id="1026831875">
              <w:marLeft w:val="0"/>
              <w:marRight w:val="0"/>
              <w:marTop w:val="0"/>
              <w:marBottom w:val="0"/>
              <w:divBdr>
                <w:top w:val="none" w:sz="0" w:space="0" w:color="auto"/>
                <w:left w:val="none" w:sz="0" w:space="0" w:color="auto"/>
                <w:bottom w:val="none" w:sz="0" w:space="0" w:color="auto"/>
                <w:right w:val="none" w:sz="0" w:space="0" w:color="auto"/>
              </w:divBdr>
            </w:div>
            <w:div w:id="1916624009">
              <w:marLeft w:val="0"/>
              <w:marRight w:val="0"/>
              <w:marTop w:val="0"/>
              <w:marBottom w:val="0"/>
              <w:divBdr>
                <w:top w:val="none" w:sz="0" w:space="0" w:color="auto"/>
                <w:left w:val="none" w:sz="0" w:space="0" w:color="auto"/>
                <w:bottom w:val="none" w:sz="0" w:space="0" w:color="auto"/>
                <w:right w:val="none" w:sz="0" w:space="0" w:color="auto"/>
              </w:divBdr>
              <w:divsChild>
                <w:div w:id="775559595">
                  <w:marLeft w:val="0"/>
                  <w:marRight w:val="0"/>
                  <w:marTop w:val="0"/>
                  <w:marBottom w:val="0"/>
                  <w:divBdr>
                    <w:top w:val="none" w:sz="0" w:space="0" w:color="auto"/>
                    <w:left w:val="none" w:sz="0" w:space="0" w:color="auto"/>
                    <w:bottom w:val="none" w:sz="0" w:space="0" w:color="auto"/>
                    <w:right w:val="none" w:sz="0" w:space="0" w:color="auto"/>
                  </w:divBdr>
                </w:div>
                <w:div w:id="13430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02">
          <w:marLeft w:val="0"/>
          <w:marRight w:val="0"/>
          <w:marTop w:val="0"/>
          <w:marBottom w:val="0"/>
          <w:divBdr>
            <w:top w:val="none" w:sz="0" w:space="0" w:color="auto"/>
            <w:left w:val="none" w:sz="0" w:space="0" w:color="auto"/>
            <w:bottom w:val="none" w:sz="0" w:space="0" w:color="auto"/>
            <w:right w:val="none" w:sz="0" w:space="0" w:color="auto"/>
          </w:divBdr>
          <w:divsChild>
            <w:div w:id="1838039154">
              <w:marLeft w:val="0"/>
              <w:marRight w:val="0"/>
              <w:marTop w:val="0"/>
              <w:marBottom w:val="0"/>
              <w:divBdr>
                <w:top w:val="none" w:sz="0" w:space="0" w:color="auto"/>
                <w:left w:val="none" w:sz="0" w:space="0" w:color="auto"/>
                <w:bottom w:val="none" w:sz="0" w:space="0" w:color="auto"/>
                <w:right w:val="none" w:sz="0" w:space="0" w:color="auto"/>
              </w:divBdr>
            </w:div>
            <w:div w:id="901525687">
              <w:marLeft w:val="0"/>
              <w:marRight w:val="0"/>
              <w:marTop w:val="0"/>
              <w:marBottom w:val="0"/>
              <w:divBdr>
                <w:top w:val="none" w:sz="0" w:space="0" w:color="auto"/>
                <w:left w:val="none" w:sz="0" w:space="0" w:color="auto"/>
                <w:bottom w:val="none" w:sz="0" w:space="0" w:color="auto"/>
                <w:right w:val="none" w:sz="0" w:space="0" w:color="auto"/>
              </w:divBdr>
              <w:divsChild>
                <w:div w:id="1805150604">
                  <w:marLeft w:val="0"/>
                  <w:marRight w:val="0"/>
                  <w:marTop w:val="0"/>
                  <w:marBottom w:val="0"/>
                  <w:divBdr>
                    <w:top w:val="none" w:sz="0" w:space="0" w:color="auto"/>
                    <w:left w:val="none" w:sz="0" w:space="0" w:color="auto"/>
                    <w:bottom w:val="none" w:sz="0" w:space="0" w:color="auto"/>
                    <w:right w:val="none" w:sz="0" w:space="0" w:color="auto"/>
                  </w:divBdr>
                </w:div>
                <w:div w:id="13853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6799">
          <w:marLeft w:val="0"/>
          <w:marRight w:val="0"/>
          <w:marTop w:val="0"/>
          <w:marBottom w:val="0"/>
          <w:divBdr>
            <w:top w:val="none" w:sz="0" w:space="0" w:color="auto"/>
            <w:left w:val="none" w:sz="0" w:space="0" w:color="auto"/>
            <w:bottom w:val="none" w:sz="0" w:space="0" w:color="auto"/>
            <w:right w:val="none" w:sz="0" w:space="0" w:color="auto"/>
          </w:divBdr>
          <w:divsChild>
            <w:div w:id="1367292758">
              <w:marLeft w:val="0"/>
              <w:marRight w:val="0"/>
              <w:marTop w:val="0"/>
              <w:marBottom w:val="0"/>
              <w:divBdr>
                <w:top w:val="none" w:sz="0" w:space="0" w:color="auto"/>
                <w:left w:val="none" w:sz="0" w:space="0" w:color="auto"/>
                <w:bottom w:val="none" w:sz="0" w:space="0" w:color="auto"/>
                <w:right w:val="none" w:sz="0" w:space="0" w:color="auto"/>
              </w:divBdr>
            </w:div>
            <w:div w:id="1874532644">
              <w:marLeft w:val="0"/>
              <w:marRight w:val="0"/>
              <w:marTop w:val="0"/>
              <w:marBottom w:val="0"/>
              <w:divBdr>
                <w:top w:val="none" w:sz="0" w:space="0" w:color="auto"/>
                <w:left w:val="none" w:sz="0" w:space="0" w:color="auto"/>
                <w:bottom w:val="none" w:sz="0" w:space="0" w:color="auto"/>
                <w:right w:val="none" w:sz="0" w:space="0" w:color="auto"/>
              </w:divBdr>
              <w:divsChild>
                <w:div w:id="1876892991">
                  <w:marLeft w:val="0"/>
                  <w:marRight w:val="0"/>
                  <w:marTop w:val="0"/>
                  <w:marBottom w:val="0"/>
                  <w:divBdr>
                    <w:top w:val="none" w:sz="0" w:space="0" w:color="auto"/>
                    <w:left w:val="none" w:sz="0" w:space="0" w:color="auto"/>
                    <w:bottom w:val="none" w:sz="0" w:space="0" w:color="auto"/>
                    <w:right w:val="none" w:sz="0" w:space="0" w:color="auto"/>
                  </w:divBdr>
                </w:div>
                <w:div w:id="440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0959">
          <w:marLeft w:val="0"/>
          <w:marRight w:val="0"/>
          <w:marTop w:val="0"/>
          <w:marBottom w:val="0"/>
          <w:divBdr>
            <w:top w:val="none" w:sz="0" w:space="0" w:color="auto"/>
            <w:left w:val="none" w:sz="0" w:space="0" w:color="auto"/>
            <w:bottom w:val="none" w:sz="0" w:space="0" w:color="auto"/>
            <w:right w:val="none" w:sz="0" w:space="0" w:color="auto"/>
          </w:divBdr>
          <w:divsChild>
            <w:div w:id="1986276510">
              <w:marLeft w:val="0"/>
              <w:marRight w:val="0"/>
              <w:marTop w:val="0"/>
              <w:marBottom w:val="0"/>
              <w:divBdr>
                <w:top w:val="none" w:sz="0" w:space="0" w:color="auto"/>
                <w:left w:val="none" w:sz="0" w:space="0" w:color="auto"/>
                <w:bottom w:val="none" w:sz="0" w:space="0" w:color="auto"/>
                <w:right w:val="none" w:sz="0" w:space="0" w:color="auto"/>
              </w:divBdr>
            </w:div>
            <w:div w:id="1770735168">
              <w:marLeft w:val="0"/>
              <w:marRight w:val="0"/>
              <w:marTop w:val="0"/>
              <w:marBottom w:val="0"/>
              <w:divBdr>
                <w:top w:val="none" w:sz="0" w:space="0" w:color="auto"/>
                <w:left w:val="none" w:sz="0" w:space="0" w:color="auto"/>
                <w:bottom w:val="none" w:sz="0" w:space="0" w:color="auto"/>
                <w:right w:val="none" w:sz="0" w:space="0" w:color="auto"/>
              </w:divBdr>
              <w:divsChild>
                <w:div w:id="788936411">
                  <w:marLeft w:val="0"/>
                  <w:marRight w:val="0"/>
                  <w:marTop w:val="0"/>
                  <w:marBottom w:val="0"/>
                  <w:divBdr>
                    <w:top w:val="none" w:sz="0" w:space="0" w:color="auto"/>
                    <w:left w:val="none" w:sz="0" w:space="0" w:color="auto"/>
                    <w:bottom w:val="none" w:sz="0" w:space="0" w:color="auto"/>
                    <w:right w:val="none" w:sz="0" w:space="0" w:color="auto"/>
                  </w:divBdr>
                </w:div>
                <w:div w:id="20933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521">
          <w:marLeft w:val="0"/>
          <w:marRight w:val="0"/>
          <w:marTop w:val="0"/>
          <w:marBottom w:val="0"/>
          <w:divBdr>
            <w:top w:val="none" w:sz="0" w:space="0" w:color="auto"/>
            <w:left w:val="none" w:sz="0" w:space="0" w:color="auto"/>
            <w:bottom w:val="none" w:sz="0" w:space="0" w:color="auto"/>
            <w:right w:val="none" w:sz="0" w:space="0" w:color="auto"/>
          </w:divBdr>
        </w:div>
        <w:div w:id="668797837">
          <w:marLeft w:val="0"/>
          <w:marRight w:val="0"/>
          <w:marTop w:val="0"/>
          <w:marBottom w:val="0"/>
          <w:divBdr>
            <w:top w:val="none" w:sz="0" w:space="0" w:color="auto"/>
            <w:left w:val="none" w:sz="0" w:space="0" w:color="auto"/>
            <w:bottom w:val="none" w:sz="0" w:space="0" w:color="auto"/>
            <w:right w:val="none" w:sz="0" w:space="0" w:color="auto"/>
          </w:divBdr>
          <w:divsChild>
            <w:div w:id="485903620">
              <w:marLeft w:val="0"/>
              <w:marRight w:val="0"/>
              <w:marTop w:val="0"/>
              <w:marBottom w:val="0"/>
              <w:divBdr>
                <w:top w:val="none" w:sz="0" w:space="0" w:color="auto"/>
                <w:left w:val="none" w:sz="0" w:space="0" w:color="auto"/>
                <w:bottom w:val="none" w:sz="0" w:space="0" w:color="auto"/>
                <w:right w:val="none" w:sz="0" w:space="0" w:color="auto"/>
              </w:divBdr>
            </w:div>
            <w:div w:id="480929116">
              <w:marLeft w:val="0"/>
              <w:marRight w:val="0"/>
              <w:marTop w:val="0"/>
              <w:marBottom w:val="0"/>
              <w:divBdr>
                <w:top w:val="none" w:sz="0" w:space="0" w:color="auto"/>
                <w:left w:val="none" w:sz="0" w:space="0" w:color="auto"/>
                <w:bottom w:val="none" w:sz="0" w:space="0" w:color="auto"/>
                <w:right w:val="none" w:sz="0" w:space="0" w:color="auto"/>
              </w:divBdr>
              <w:divsChild>
                <w:div w:id="717970701">
                  <w:marLeft w:val="0"/>
                  <w:marRight w:val="0"/>
                  <w:marTop w:val="0"/>
                  <w:marBottom w:val="0"/>
                  <w:divBdr>
                    <w:top w:val="none" w:sz="0" w:space="0" w:color="auto"/>
                    <w:left w:val="none" w:sz="0" w:space="0" w:color="auto"/>
                    <w:bottom w:val="none" w:sz="0" w:space="0" w:color="auto"/>
                    <w:right w:val="none" w:sz="0" w:space="0" w:color="auto"/>
                  </w:divBdr>
                </w:div>
                <w:div w:id="1442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414">
          <w:marLeft w:val="0"/>
          <w:marRight w:val="0"/>
          <w:marTop w:val="0"/>
          <w:marBottom w:val="0"/>
          <w:divBdr>
            <w:top w:val="none" w:sz="0" w:space="0" w:color="auto"/>
            <w:left w:val="none" w:sz="0" w:space="0" w:color="auto"/>
            <w:bottom w:val="none" w:sz="0" w:space="0" w:color="auto"/>
            <w:right w:val="none" w:sz="0" w:space="0" w:color="auto"/>
          </w:divBdr>
          <w:divsChild>
            <w:div w:id="584264090">
              <w:marLeft w:val="0"/>
              <w:marRight w:val="0"/>
              <w:marTop w:val="0"/>
              <w:marBottom w:val="0"/>
              <w:divBdr>
                <w:top w:val="none" w:sz="0" w:space="0" w:color="auto"/>
                <w:left w:val="none" w:sz="0" w:space="0" w:color="auto"/>
                <w:bottom w:val="none" w:sz="0" w:space="0" w:color="auto"/>
                <w:right w:val="none" w:sz="0" w:space="0" w:color="auto"/>
              </w:divBdr>
            </w:div>
            <w:div w:id="204875974">
              <w:marLeft w:val="0"/>
              <w:marRight w:val="0"/>
              <w:marTop w:val="0"/>
              <w:marBottom w:val="0"/>
              <w:divBdr>
                <w:top w:val="none" w:sz="0" w:space="0" w:color="auto"/>
                <w:left w:val="none" w:sz="0" w:space="0" w:color="auto"/>
                <w:bottom w:val="none" w:sz="0" w:space="0" w:color="auto"/>
                <w:right w:val="none" w:sz="0" w:space="0" w:color="auto"/>
              </w:divBdr>
              <w:divsChild>
                <w:div w:id="259725808">
                  <w:marLeft w:val="0"/>
                  <w:marRight w:val="0"/>
                  <w:marTop w:val="0"/>
                  <w:marBottom w:val="0"/>
                  <w:divBdr>
                    <w:top w:val="none" w:sz="0" w:space="0" w:color="auto"/>
                    <w:left w:val="none" w:sz="0" w:space="0" w:color="auto"/>
                    <w:bottom w:val="none" w:sz="0" w:space="0" w:color="auto"/>
                    <w:right w:val="none" w:sz="0" w:space="0" w:color="auto"/>
                  </w:divBdr>
                </w:div>
                <w:div w:id="3684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6360">
          <w:marLeft w:val="0"/>
          <w:marRight w:val="0"/>
          <w:marTop w:val="0"/>
          <w:marBottom w:val="0"/>
          <w:divBdr>
            <w:top w:val="none" w:sz="0" w:space="0" w:color="auto"/>
            <w:left w:val="none" w:sz="0" w:space="0" w:color="auto"/>
            <w:bottom w:val="none" w:sz="0" w:space="0" w:color="auto"/>
            <w:right w:val="none" w:sz="0" w:space="0" w:color="auto"/>
          </w:divBdr>
          <w:divsChild>
            <w:div w:id="629677023">
              <w:marLeft w:val="0"/>
              <w:marRight w:val="0"/>
              <w:marTop w:val="0"/>
              <w:marBottom w:val="0"/>
              <w:divBdr>
                <w:top w:val="none" w:sz="0" w:space="0" w:color="auto"/>
                <w:left w:val="none" w:sz="0" w:space="0" w:color="auto"/>
                <w:bottom w:val="none" w:sz="0" w:space="0" w:color="auto"/>
                <w:right w:val="none" w:sz="0" w:space="0" w:color="auto"/>
              </w:divBdr>
            </w:div>
            <w:div w:id="372923590">
              <w:marLeft w:val="0"/>
              <w:marRight w:val="0"/>
              <w:marTop w:val="0"/>
              <w:marBottom w:val="0"/>
              <w:divBdr>
                <w:top w:val="none" w:sz="0" w:space="0" w:color="auto"/>
                <w:left w:val="none" w:sz="0" w:space="0" w:color="auto"/>
                <w:bottom w:val="none" w:sz="0" w:space="0" w:color="auto"/>
                <w:right w:val="none" w:sz="0" w:space="0" w:color="auto"/>
              </w:divBdr>
              <w:divsChild>
                <w:div w:id="1559709794">
                  <w:marLeft w:val="0"/>
                  <w:marRight w:val="0"/>
                  <w:marTop w:val="0"/>
                  <w:marBottom w:val="0"/>
                  <w:divBdr>
                    <w:top w:val="none" w:sz="0" w:space="0" w:color="auto"/>
                    <w:left w:val="none" w:sz="0" w:space="0" w:color="auto"/>
                    <w:bottom w:val="none" w:sz="0" w:space="0" w:color="auto"/>
                    <w:right w:val="none" w:sz="0" w:space="0" w:color="auto"/>
                  </w:divBdr>
                </w:div>
                <w:div w:id="18609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5310">
          <w:marLeft w:val="0"/>
          <w:marRight w:val="0"/>
          <w:marTop w:val="0"/>
          <w:marBottom w:val="0"/>
          <w:divBdr>
            <w:top w:val="none" w:sz="0" w:space="0" w:color="auto"/>
            <w:left w:val="none" w:sz="0" w:space="0" w:color="auto"/>
            <w:bottom w:val="none" w:sz="0" w:space="0" w:color="auto"/>
            <w:right w:val="none" w:sz="0" w:space="0" w:color="auto"/>
          </w:divBdr>
        </w:div>
        <w:div w:id="1094400128">
          <w:marLeft w:val="0"/>
          <w:marRight w:val="0"/>
          <w:marTop w:val="0"/>
          <w:marBottom w:val="0"/>
          <w:divBdr>
            <w:top w:val="none" w:sz="0" w:space="0" w:color="auto"/>
            <w:left w:val="none" w:sz="0" w:space="0" w:color="auto"/>
            <w:bottom w:val="none" w:sz="0" w:space="0" w:color="auto"/>
            <w:right w:val="none" w:sz="0" w:space="0" w:color="auto"/>
          </w:divBdr>
          <w:divsChild>
            <w:div w:id="587737400">
              <w:marLeft w:val="0"/>
              <w:marRight w:val="0"/>
              <w:marTop w:val="0"/>
              <w:marBottom w:val="0"/>
              <w:divBdr>
                <w:top w:val="none" w:sz="0" w:space="0" w:color="auto"/>
                <w:left w:val="none" w:sz="0" w:space="0" w:color="auto"/>
                <w:bottom w:val="none" w:sz="0" w:space="0" w:color="auto"/>
                <w:right w:val="none" w:sz="0" w:space="0" w:color="auto"/>
              </w:divBdr>
            </w:div>
            <w:div w:id="2088992398">
              <w:marLeft w:val="0"/>
              <w:marRight w:val="0"/>
              <w:marTop w:val="0"/>
              <w:marBottom w:val="0"/>
              <w:divBdr>
                <w:top w:val="none" w:sz="0" w:space="0" w:color="auto"/>
                <w:left w:val="none" w:sz="0" w:space="0" w:color="auto"/>
                <w:bottom w:val="none" w:sz="0" w:space="0" w:color="auto"/>
                <w:right w:val="none" w:sz="0" w:space="0" w:color="auto"/>
              </w:divBdr>
              <w:divsChild>
                <w:div w:id="1866364257">
                  <w:marLeft w:val="0"/>
                  <w:marRight w:val="0"/>
                  <w:marTop w:val="0"/>
                  <w:marBottom w:val="0"/>
                  <w:divBdr>
                    <w:top w:val="none" w:sz="0" w:space="0" w:color="auto"/>
                    <w:left w:val="none" w:sz="0" w:space="0" w:color="auto"/>
                    <w:bottom w:val="none" w:sz="0" w:space="0" w:color="auto"/>
                    <w:right w:val="none" w:sz="0" w:space="0" w:color="auto"/>
                  </w:divBdr>
                </w:div>
                <w:div w:id="11327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910">
          <w:marLeft w:val="0"/>
          <w:marRight w:val="0"/>
          <w:marTop w:val="0"/>
          <w:marBottom w:val="0"/>
          <w:divBdr>
            <w:top w:val="none" w:sz="0" w:space="0" w:color="auto"/>
            <w:left w:val="none" w:sz="0" w:space="0" w:color="auto"/>
            <w:bottom w:val="none" w:sz="0" w:space="0" w:color="auto"/>
            <w:right w:val="none" w:sz="0" w:space="0" w:color="auto"/>
          </w:divBdr>
          <w:divsChild>
            <w:div w:id="660238054">
              <w:marLeft w:val="0"/>
              <w:marRight w:val="0"/>
              <w:marTop w:val="0"/>
              <w:marBottom w:val="0"/>
              <w:divBdr>
                <w:top w:val="none" w:sz="0" w:space="0" w:color="auto"/>
                <w:left w:val="none" w:sz="0" w:space="0" w:color="auto"/>
                <w:bottom w:val="none" w:sz="0" w:space="0" w:color="auto"/>
                <w:right w:val="none" w:sz="0" w:space="0" w:color="auto"/>
              </w:divBdr>
            </w:div>
            <w:div w:id="1225992199">
              <w:marLeft w:val="0"/>
              <w:marRight w:val="0"/>
              <w:marTop w:val="0"/>
              <w:marBottom w:val="0"/>
              <w:divBdr>
                <w:top w:val="none" w:sz="0" w:space="0" w:color="auto"/>
                <w:left w:val="none" w:sz="0" w:space="0" w:color="auto"/>
                <w:bottom w:val="none" w:sz="0" w:space="0" w:color="auto"/>
                <w:right w:val="none" w:sz="0" w:space="0" w:color="auto"/>
              </w:divBdr>
              <w:divsChild>
                <w:div w:id="78986429">
                  <w:marLeft w:val="0"/>
                  <w:marRight w:val="0"/>
                  <w:marTop w:val="0"/>
                  <w:marBottom w:val="0"/>
                  <w:divBdr>
                    <w:top w:val="none" w:sz="0" w:space="0" w:color="auto"/>
                    <w:left w:val="none" w:sz="0" w:space="0" w:color="auto"/>
                    <w:bottom w:val="none" w:sz="0" w:space="0" w:color="auto"/>
                    <w:right w:val="none" w:sz="0" w:space="0" w:color="auto"/>
                  </w:divBdr>
                </w:div>
                <w:div w:id="7461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578">
          <w:marLeft w:val="0"/>
          <w:marRight w:val="0"/>
          <w:marTop w:val="0"/>
          <w:marBottom w:val="0"/>
          <w:divBdr>
            <w:top w:val="none" w:sz="0" w:space="0" w:color="auto"/>
            <w:left w:val="none" w:sz="0" w:space="0" w:color="auto"/>
            <w:bottom w:val="none" w:sz="0" w:space="0" w:color="auto"/>
            <w:right w:val="none" w:sz="0" w:space="0" w:color="auto"/>
          </w:divBdr>
        </w:div>
        <w:div w:id="476915029">
          <w:marLeft w:val="0"/>
          <w:marRight w:val="0"/>
          <w:marTop w:val="0"/>
          <w:marBottom w:val="0"/>
          <w:divBdr>
            <w:top w:val="none" w:sz="0" w:space="0" w:color="auto"/>
            <w:left w:val="none" w:sz="0" w:space="0" w:color="auto"/>
            <w:bottom w:val="none" w:sz="0" w:space="0" w:color="auto"/>
            <w:right w:val="none" w:sz="0" w:space="0" w:color="auto"/>
          </w:divBdr>
          <w:divsChild>
            <w:div w:id="1759862863">
              <w:marLeft w:val="0"/>
              <w:marRight w:val="0"/>
              <w:marTop w:val="0"/>
              <w:marBottom w:val="0"/>
              <w:divBdr>
                <w:top w:val="none" w:sz="0" w:space="0" w:color="auto"/>
                <w:left w:val="none" w:sz="0" w:space="0" w:color="auto"/>
                <w:bottom w:val="none" w:sz="0" w:space="0" w:color="auto"/>
                <w:right w:val="none" w:sz="0" w:space="0" w:color="auto"/>
              </w:divBdr>
            </w:div>
            <w:div w:id="712731099">
              <w:marLeft w:val="0"/>
              <w:marRight w:val="0"/>
              <w:marTop w:val="0"/>
              <w:marBottom w:val="0"/>
              <w:divBdr>
                <w:top w:val="none" w:sz="0" w:space="0" w:color="auto"/>
                <w:left w:val="none" w:sz="0" w:space="0" w:color="auto"/>
                <w:bottom w:val="none" w:sz="0" w:space="0" w:color="auto"/>
                <w:right w:val="none" w:sz="0" w:space="0" w:color="auto"/>
              </w:divBdr>
              <w:divsChild>
                <w:div w:id="1847743706">
                  <w:marLeft w:val="0"/>
                  <w:marRight w:val="0"/>
                  <w:marTop w:val="0"/>
                  <w:marBottom w:val="0"/>
                  <w:divBdr>
                    <w:top w:val="none" w:sz="0" w:space="0" w:color="auto"/>
                    <w:left w:val="none" w:sz="0" w:space="0" w:color="auto"/>
                    <w:bottom w:val="none" w:sz="0" w:space="0" w:color="auto"/>
                    <w:right w:val="none" w:sz="0" w:space="0" w:color="auto"/>
                  </w:divBdr>
                </w:div>
                <w:div w:id="12141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8139">
          <w:marLeft w:val="0"/>
          <w:marRight w:val="0"/>
          <w:marTop w:val="0"/>
          <w:marBottom w:val="0"/>
          <w:divBdr>
            <w:top w:val="none" w:sz="0" w:space="0" w:color="auto"/>
            <w:left w:val="none" w:sz="0" w:space="0" w:color="auto"/>
            <w:bottom w:val="none" w:sz="0" w:space="0" w:color="auto"/>
            <w:right w:val="none" w:sz="0" w:space="0" w:color="auto"/>
          </w:divBdr>
        </w:div>
        <w:div w:id="906381419">
          <w:marLeft w:val="0"/>
          <w:marRight w:val="0"/>
          <w:marTop w:val="0"/>
          <w:marBottom w:val="0"/>
          <w:divBdr>
            <w:top w:val="none" w:sz="0" w:space="0" w:color="auto"/>
            <w:left w:val="none" w:sz="0" w:space="0" w:color="auto"/>
            <w:bottom w:val="none" w:sz="0" w:space="0" w:color="auto"/>
            <w:right w:val="none" w:sz="0" w:space="0" w:color="auto"/>
          </w:divBdr>
          <w:divsChild>
            <w:div w:id="1197960427">
              <w:marLeft w:val="0"/>
              <w:marRight w:val="0"/>
              <w:marTop w:val="0"/>
              <w:marBottom w:val="0"/>
              <w:divBdr>
                <w:top w:val="none" w:sz="0" w:space="0" w:color="auto"/>
                <w:left w:val="none" w:sz="0" w:space="0" w:color="auto"/>
                <w:bottom w:val="none" w:sz="0" w:space="0" w:color="auto"/>
                <w:right w:val="none" w:sz="0" w:space="0" w:color="auto"/>
              </w:divBdr>
            </w:div>
            <w:div w:id="129566482">
              <w:marLeft w:val="0"/>
              <w:marRight w:val="0"/>
              <w:marTop w:val="0"/>
              <w:marBottom w:val="0"/>
              <w:divBdr>
                <w:top w:val="none" w:sz="0" w:space="0" w:color="auto"/>
                <w:left w:val="none" w:sz="0" w:space="0" w:color="auto"/>
                <w:bottom w:val="none" w:sz="0" w:space="0" w:color="auto"/>
                <w:right w:val="none" w:sz="0" w:space="0" w:color="auto"/>
              </w:divBdr>
              <w:divsChild>
                <w:div w:id="775978155">
                  <w:marLeft w:val="0"/>
                  <w:marRight w:val="0"/>
                  <w:marTop w:val="0"/>
                  <w:marBottom w:val="0"/>
                  <w:divBdr>
                    <w:top w:val="none" w:sz="0" w:space="0" w:color="auto"/>
                    <w:left w:val="none" w:sz="0" w:space="0" w:color="auto"/>
                    <w:bottom w:val="none" w:sz="0" w:space="0" w:color="auto"/>
                    <w:right w:val="none" w:sz="0" w:space="0" w:color="auto"/>
                  </w:divBdr>
                </w:div>
                <w:div w:id="14593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35715">
          <w:marLeft w:val="0"/>
          <w:marRight w:val="0"/>
          <w:marTop w:val="0"/>
          <w:marBottom w:val="0"/>
          <w:divBdr>
            <w:top w:val="none" w:sz="0" w:space="0" w:color="auto"/>
            <w:left w:val="none" w:sz="0" w:space="0" w:color="auto"/>
            <w:bottom w:val="none" w:sz="0" w:space="0" w:color="auto"/>
            <w:right w:val="none" w:sz="0" w:space="0" w:color="auto"/>
          </w:divBdr>
        </w:div>
        <w:div w:id="623268315">
          <w:marLeft w:val="0"/>
          <w:marRight w:val="0"/>
          <w:marTop w:val="0"/>
          <w:marBottom w:val="0"/>
          <w:divBdr>
            <w:top w:val="none" w:sz="0" w:space="0" w:color="auto"/>
            <w:left w:val="none" w:sz="0" w:space="0" w:color="auto"/>
            <w:bottom w:val="none" w:sz="0" w:space="0" w:color="auto"/>
            <w:right w:val="none" w:sz="0" w:space="0" w:color="auto"/>
          </w:divBdr>
          <w:divsChild>
            <w:div w:id="795638881">
              <w:marLeft w:val="0"/>
              <w:marRight w:val="0"/>
              <w:marTop w:val="0"/>
              <w:marBottom w:val="0"/>
              <w:divBdr>
                <w:top w:val="none" w:sz="0" w:space="0" w:color="auto"/>
                <w:left w:val="none" w:sz="0" w:space="0" w:color="auto"/>
                <w:bottom w:val="none" w:sz="0" w:space="0" w:color="auto"/>
                <w:right w:val="none" w:sz="0" w:space="0" w:color="auto"/>
              </w:divBdr>
            </w:div>
            <w:div w:id="1529565911">
              <w:marLeft w:val="0"/>
              <w:marRight w:val="0"/>
              <w:marTop w:val="0"/>
              <w:marBottom w:val="0"/>
              <w:divBdr>
                <w:top w:val="none" w:sz="0" w:space="0" w:color="auto"/>
                <w:left w:val="none" w:sz="0" w:space="0" w:color="auto"/>
                <w:bottom w:val="none" w:sz="0" w:space="0" w:color="auto"/>
                <w:right w:val="none" w:sz="0" w:space="0" w:color="auto"/>
              </w:divBdr>
              <w:divsChild>
                <w:div w:id="1275016418">
                  <w:marLeft w:val="0"/>
                  <w:marRight w:val="0"/>
                  <w:marTop w:val="0"/>
                  <w:marBottom w:val="0"/>
                  <w:divBdr>
                    <w:top w:val="none" w:sz="0" w:space="0" w:color="auto"/>
                    <w:left w:val="none" w:sz="0" w:space="0" w:color="auto"/>
                    <w:bottom w:val="none" w:sz="0" w:space="0" w:color="auto"/>
                    <w:right w:val="none" w:sz="0" w:space="0" w:color="auto"/>
                  </w:divBdr>
                </w:div>
                <w:div w:id="13216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0468">
          <w:marLeft w:val="0"/>
          <w:marRight w:val="0"/>
          <w:marTop w:val="0"/>
          <w:marBottom w:val="0"/>
          <w:divBdr>
            <w:top w:val="none" w:sz="0" w:space="0" w:color="auto"/>
            <w:left w:val="none" w:sz="0" w:space="0" w:color="auto"/>
            <w:bottom w:val="none" w:sz="0" w:space="0" w:color="auto"/>
            <w:right w:val="none" w:sz="0" w:space="0" w:color="auto"/>
          </w:divBdr>
        </w:div>
        <w:div w:id="1605385826">
          <w:marLeft w:val="0"/>
          <w:marRight w:val="0"/>
          <w:marTop w:val="0"/>
          <w:marBottom w:val="0"/>
          <w:divBdr>
            <w:top w:val="none" w:sz="0" w:space="0" w:color="auto"/>
            <w:left w:val="none" w:sz="0" w:space="0" w:color="auto"/>
            <w:bottom w:val="none" w:sz="0" w:space="0" w:color="auto"/>
            <w:right w:val="none" w:sz="0" w:space="0" w:color="auto"/>
          </w:divBdr>
          <w:divsChild>
            <w:div w:id="1275214139">
              <w:marLeft w:val="0"/>
              <w:marRight w:val="0"/>
              <w:marTop w:val="0"/>
              <w:marBottom w:val="0"/>
              <w:divBdr>
                <w:top w:val="none" w:sz="0" w:space="0" w:color="auto"/>
                <w:left w:val="none" w:sz="0" w:space="0" w:color="auto"/>
                <w:bottom w:val="none" w:sz="0" w:space="0" w:color="auto"/>
                <w:right w:val="none" w:sz="0" w:space="0" w:color="auto"/>
              </w:divBdr>
            </w:div>
            <w:div w:id="2143887014">
              <w:marLeft w:val="0"/>
              <w:marRight w:val="0"/>
              <w:marTop w:val="0"/>
              <w:marBottom w:val="0"/>
              <w:divBdr>
                <w:top w:val="none" w:sz="0" w:space="0" w:color="auto"/>
                <w:left w:val="none" w:sz="0" w:space="0" w:color="auto"/>
                <w:bottom w:val="none" w:sz="0" w:space="0" w:color="auto"/>
                <w:right w:val="none" w:sz="0" w:space="0" w:color="auto"/>
              </w:divBdr>
              <w:divsChild>
                <w:div w:id="497306671">
                  <w:marLeft w:val="0"/>
                  <w:marRight w:val="0"/>
                  <w:marTop w:val="0"/>
                  <w:marBottom w:val="0"/>
                  <w:divBdr>
                    <w:top w:val="none" w:sz="0" w:space="0" w:color="auto"/>
                    <w:left w:val="none" w:sz="0" w:space="0" w:color="auto"/>
                    <w:bottom w:val="none" w:sz="0" w:space="0" w:color="auto"/>
                    <w:right w:val="none" w:sz="0" w:space="0" w:color="auto"/>
                  </w:divBdr>
                </w:div>
                <w:div w:id="9944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7902">
          <w:marLeft w:val="0"/>
          <w:marRight w:val="0"/>
          <w:marTop w:val="0"/>
          <w:marBottom w:val="0"/>
          <w:divBdr>
            <w:top w:val="none" w:sz="0" w:space="0" w:color="auto"/>
            <w:left w:val="none" w:sz="0" w:space="0" w:color="auto"/>
            <w:bottom w:val="none" w:sz="0" w:space="0" w:color="auto"/>
            <w:right w:val="none" w:sz="0" w:space="0" w:color="auto"/>
          </w:divBdr>
          <w:divsChild>
            <w:div w:id="1491870699">
              <w:marLeft w:val="0"/>
              <w:marRight w:val="0"/>
              <w:marTop w:val="0"/>
              <w:marBottom w:val="0"/>
              <w:divBdr>
                <w:top w:val="none" w:sz="0" w:space="0" w:color="auto"/>
                <w:left w:val="none" w:sz="0" w:space="0" w:color="auto"/>
                <w:bottom w:val="none" w:sz="0" w:space="0" w:color="auto"/>
                <w:right w:val="none" w:sz="0" w:space="0" w:color="auto"/>
              </w:divBdr>
            </w:div>
            <w:div w:id="1874536459">
              <w:marLeft w:val="0"/>
              <w:marRight w:val="0"/>
              <w:marTop w:val="0"/>
              <w:marBottom w:val="0"/>
              <w:divBdr>
                <w:top w:val="none" w:sz="0" w:space="0" w:color="auto"/>
                <w:left w:val="none" w:sz="0" w:space="0" w:color="auto"/>
                <w:bottom w:val="none" w:sz="0" w:space="0" w:color="auto"/>
                <w:right w:val="none" w:sz="0" w:space="0" w:color="auto"/>
              </w:divBdr>
              <w:divsChild>
                <w:div w:id="2067533495">
                  <w:marLeft w:val="0"/>
                  <w:marRight w:val="0"/>
                  <w:marTop w:val="0"/>
                  <w:marBottom w:val="0"/>
                  <w:divBdr>
                    <w:top w:val="none" w:sz="0" w:space="0" w:color="auto"/>
                    <w:left w:val="none" w:sz="0" w:space="0" w:color="auto"/>
                    <w:bottom w:val="none" w:sz="0" w:space="0" w:color="auto"/>
                    <w:right w:val="none" w:sz="0" w:space="0" w:color="auto"/>
                  </w:divBdr>
                </w:div>
                <w:div w:id="60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4350">
          <w:marLeft w:val="0"/>
          <w:marRight w:val="0"/>
          <w:marTop w:val="0"/>
          <w:marBottom w:val="0"/>
          <w:divBdr>
            <w:top w:val="none" w:sz="0" w:space="0" w:color="auto"/>
            <w:left w:val="none" w:sz="0" w:space="0" w:color="auto"/>
            <w:bottom w:val="none" w:sz="0" w:space="0" w:color="auto"/>
            <w:right w:val="none" w:sz="0" w:space="0" w:color="auto"/>
          </w:divBdr>
        </w:div>
        <w:div w:id="459107928">
          <w:marLeft w:val="0"/>
          <w:marRight w:val="0"/>
          <w:marTop w:val="0"/>
          <w:marBottom w:val="0"/>
          <w:divBdr>
            <w:top w:val="none" w:sz="0" w:space="0" w:color="auto"/>
            <w:left w:val="none" w:sz="0" w:space="0" w:color="auto"/>
            <w:bottom w:val="none" w:sz="0" w:space="0" w:color="auto"/>
            <w:right w:val="none" w:sz="0" w:space="0" w:color="auto"/>
          </w:divBdr>
          <w:divsChild>
            <w:div w:id="365450913">
              <w:marLeft w:val="0"/>
              <w:marRight w:val="0"/>
              <w:marTop w:val="0"/>
              <w:marBottom w:val="0"/>
              <w:divBdr>
                <w:top w:val="none" w:sz="0" w:space="0" w:color="auto"/>
                <w:left w:val="none" w:sz="0" w:space="0" w:color="auto"/>
                <w:bottom w:val="none" w:sz="0" w:space="0" w:color="auto"/>
                <w:right w:val="none" w:sz="0" w:space="0" w:color="auto"/>
              </w:divBdr>
            </w:div>
            <w:div w:id="1911883674">
              <w:marLeft w:val="0"/>
              <w:marRight w:val="0"/>
              <w:marTop w:val="0"/>
              <w:marBottom w:val="0"/>
              <w:divBdr>
                <w:top w:val="none" w:sz="0" w:space="0" w:color="auto"/>
                <w:left w:val="none" w:sz="0" w:space="0" w:color="auto"/>
                <w:bottom w:val="none" w:sz="0" w:space="0" w:color="auto"/>
                <w:right w:val="none" w:sz="0" w:space="0" w:color="auto"/>
              </w:divBdr>
              <w:divsChild>
                <w:div w:id="1831478712">
                  <w:marLeft w:val="0"/>
                  <w:marRight w:val="0"/>
                  <w:marTop w:val="0"/>
                  <w:marBottom w:val="0"/>
                  <w:divBdr>
                    <w:top w:val="none" w:sz="0" w:space="0" w:color="auto"/>
                    <w:left w:val="none" w:sz="0" w:space="0" w:color="auto"/>
                    <w:bottom w:val="none" w:sz="0" w:space="0" w:color="auto"/>
                    <w:right w:val="none" w:sz="0" w:space="0" w:color="auto"/>
                  </w:divBdr>
                </w:div>
                <w:div w:id="922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6621">
          <w:marLeft w:val="0"/>
          <w:marRight w:val="0"/>
          <w:marTop w:val="0"/>
          <w:marBottom w:val="0"/>
          <w:divBdr>
            <w:top w:val="none" w:sz="0" w:space="0" w:color="auto"/>
            <w:left w:val="none" w:sz="0" w:space="0" w:color="auto"/>
            <w:bottom w:val="none" w:sz="0" w:space="0" w:color="auto"/>
            <w:right w:val="none" w:sz="0" w:space="0" w:color="auto"/>
          </w:divBdr>
        </w:div>
        <w:div w:id="2143502512">
          <w:marLeft w:val="0"/>
          <w:marRight w:val="0"/>
          <w:marTop w:val="0"/>
          <w:marBottom w:val="0"/>
          <w:divBdr>
            <w:top w:val="none" w:sz="0" w:space="0" w:color="auto"/>
            <w:left w:val="none" w:sz="0" w:space="0" w:color="auto"/>
            <w:bottom w:val="none" w:sz="0" w:space="0" w:color="auto"/>
            <w:right w:val="none" w:sz="0" w:space="0" w:color="auto"/>
          </w:divBdr>
          <w:divsChild>
            <w:div w:id="1470199703">
              <w:marLeft w:val="0"/>
              <w:marRight w:val="0"/>
              <w:marTop w:val="0"/>
              <w:marBottom w:val="0"/>
              <w:divBdr>
                <w:top w:val="none" w:sz="0" w:space="0" w:color="auto"/>
                <w:left w:val="none" w:sz="0" w:space="0" w:color="auto"/>
                <w:bottom w:val="none" w:sz="0" w:space="0" w:color="auto"/>
                <w:right w:val="none" w:sz="0" w:space="0" w:color="auto"/>
              </w:divBdr>
            </w:div>
            <w:div w:id="467285756">
              <w:marLeft w:val="0"/>
              <w:marRight w:val="0"/>
              <w:marTop w:val="0"/>
              <w:marBottom w:val="0"/>
              <w:divBdr>
                <w:top w:val="none" w:sz="0" w:space="0" w:color="auto"/>
                <w:left w:val="none" w:sz="0" w:space="0" w:color="auto"/>
                <w:bottom w:val="none" w:sz="0" w:space="0" w:color="auto"/>
                <w:right w:val="none" w:sz="0" w:space="0" w:color="auto"/>
              </w:divBdr>
              <w:divsChild>
                <w:div w:id="2085101615">
                  <w:marLeft w:val="0"/>
                  <w:marRight w:val="0"/>
                  <w:marTop w:val="0"/>
                  <w:marBottom w:val="0"/>
                  <w:divBdr>
                    <w:top w:val="none" w:sz="0" w:space="0" w:color="auto"/>
                    <w:left w:val="none" w:sz="0" w:space="0" w:color="auto"/>
                    <w:bottom w:val="none" w:sz="0" w:space="0" w:color="auto"/>
                    <w:right w:val="none" w:sz="0" w:space="0" w:color="auto"/>
                  </w:divBdr>
                </w:div>
                <w:div w:id="9546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5114">
          <w:marLeft w:val="0"/>
          <w:marRight w:val="0"/>
          <w:marTop w:val="0"/>
          <w:marBottom w:val="0"/>
          <w:divBdr>
            <w:top w:val="none" w:sz="0" w:space="0" w:color="auto"/>
            <w:left w:val="none" w:sz="0" w:space="0" w:color="auto"/>
            <w:bottom w:val="none" w:sz="0" w:space="0" w:color="auto"/>
            <w:right w:val="none" w:sz="0" w:space="0" w:color="auto"/>
          </w:divBdr>
        </w:div>
        <w:div w:id="1511138415">
          <w:marLeft w:val="0"/>
          <w:marRight w:val="0"/>
          <w:marTop w:val="0"/>
          <w:marBottom w:val="0"/>
          <w:divBdr>
            <w:top w:val="none" w:sz="0" w:space="0" w:color="auto"/>
            <w:left w:val="none" w:sz="0" w:space="0" w:color="auto"/>
            <w:bottom w:val="none" w:sz="0" w:space="0" w:color="auto"/>
            <w:right w:val="none" w:sz="0" w:space="0" w:color="auto"/>
          </w:divBdr>
          <w:divsChild>
            <w:div w:id="1636333854">
              <w:marLeft w:val="0"/>
              <w:marRight w:val="0"/>
              <w:marTop w:val="0"/>
              <w:marBottom w:val="0"/>
              <w:divBdr>
                <w:top w:val="none" w:sz="0" w:space="0" w:color="auto"/>
                <w:left w:val="none" w:sz="0" w:space="0" w:color="auto"/>
                <w:bottom w:val="none" w:sz="0" w:space="0" w:color="auto"/>
                <w:right w:val="none" w:sz="0" w:space="0" w:color="auto"/>
              </w:divBdr>
            </w:div>
            <w:div w:id="619840027">
              <w:marLeft w:val="0"/>
              <w:marRight w:val="0"/>
              <w:marTop w:val="0"/>
              <w:marBottom w:val="0"/>
              <w:divBdr>
                <w:top w:val="none" w:sz="0" w:space="0" w:color="auto"/>
                <w:left w:val="none" w:sz="0" w:space="0" w:color="auto"/>
                <w:bottom w:val="none" w:sz="0" w:space="0" w:color="auto"/>
                <w:right w:val="none" w:sz="0" w:space="0" w:color="auto"/>
              </w:divBdr>
              <w:divsChild>
                <w:div w:id="347950044">
                  <w:marLeft w:val="0"/>
                  <w:marRight w:val="0"/>
                  <w:marTop w:val="0"/>
                  <w:marBottom w:val="0"/>
                  <w:divBdr>
                    <w:top w:val="none" w:sz="0" w:space="0" w:color="auto"/>
                    <w:left w:val="none" w:sz="0" w:space="0" w:color="auto"/>
                    <w:bottom w:val="none" w:sz="0" w:space="0" w:color="auto"/>
                    <w:right w:val="none" w:sz="0" w:space="0" w:color="auto"/>
                  </w:divBdr>
                </w:div>
                <w:div w:id="17044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1599">
          <w:marLeft w:val="0"/>
          <w:marRight w:val="0"/>
          <w:marTop w:val="0"/>
          <w:marBottom w:val="0"/>
          <w:divBdr>
            <w:top w:val="none" w:sz="0" w:space="0" w:color="auto"/>
            <w:left w:val="none" w:sz="0" w:space="0" w:color="auto"/>
            <w:bottom w:val="none" w:sz="0" w:space="0" w:color="auto"/>
            <w:right w:val="none" w:sz="0" w:space="0" w:color="auto"/>
          </w:divBdr>
        </w:div>
        <w:div w:id="927924762">
          <w:marLeft w:val="0"/>
          <w:marRight w:val="0"/>
          <w:marTop w:val="0"/>
          <w:marBottom w:val="0"/>
          <w:divBdr>
            <w:top w:val="none" w:sz="0" w:space="0" w:color="auto"/>
            <w:left w:val="none" w:sz="0" w:space="0" w:color="auto"/>
            <w:bottom w:val="none" w:sz="0" w:space="0" w:color="auto"/>
            <w:right w:val="none" w:sz="0" w:space="0" w:color="auto"/>
          </w:divBdr>
          <w:divsChild>
            <w:div w:id="1485927948">
              <w:marLeft w:val="0"/>
              <w:marRight w:val="0"/>
              <w:marTop w:val="0"/>
              <w:marBottom w:val="0"/>
              <w:divBdr>
                <w:top w:val="none" w:sz="0" w:space="0" w:color="auto"/>
                <w:left w:val="none" w:sz="0" w:space="0" w:color="auto"/>
                <w:bottom w:val="none" w:sz="0" w:space="0" w:color="auto"/>
                <w:right w:val="none" w:sz="0" w:space="0" w:color="auto"/>
              </w:divBdr>
            </w:div>
            <w:div w:id="1936281814">
              <w:marLeft w:val="0"/>
              <w:marRight w:val="0"/>
              <w:marTop w:val="0"/>
              <w:marBottom w:val="0"/>
              <w:divBdr>
                <w:top w:val="none" w:sz="0" w:space="0" w:color="auto"/>
                <w:left w:val="none" w:sz="0" w:space="0" w:color="auto"/>
                <w:bottom w:val="none" w:sz="0" w:space="0" w:color="auto"/>
                <w:right w:val="none" w:sz="0" w:space="0" w:color="auto"/>
              </w:divBdr>
              <w:divsChild>
                <w:div w:id="1228300698">
                  <w:marLeft w:val="0"/>
                  <w:marRight w:val="0"/>
                  <w:marTop w:val="0"/>
                  <w:marBottom w:val="0"/>
                  <w:divBdr>
                    <w:top w:val="none" w:sz="0" w:space="0" w:color="auto"/>
                    <w:left w:val="none" w:sz="0" w:space="0" w:color="auto"/>
                    <w:bottom w:val="none" w:sz="0" w:space="0" w:color="auto"/>
                    <w:right w:val="none" w:sz="0" w:space="0" w:color="auto"/>
                  </w:divBdr>
                </w:div>
                <w:div w:id="17044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3323">
          <w:marLeft w:val="0"/>
          <w:marRight w:val="0"/>
          <w:marTop w:val="0"/>
          <w:marBottom w:val="0"/>
          <w:divBdr>
            <w:top w:val="none" w:sz="0" w:space="0" w:color="auto"/>
            <w:left w:val="none" w:sz="0" w:space="0" w:color="auto"/>
            <w:bottom w:val="none" w:sz="0" w:space="0" w:color="auto"/>
            <w:right w:val="none" w:sz="0" w:space="0" w:color="auto"/>
          </w:divBdr>
        </w:div>
        <w:div w:id="939679987">
          <w:marLeft w:val="0"/>
          <w:marRight w:val="0"/>
          <w:marTop w:val="0"/>
          <w:marBottom w:val="0"/>
          <w:divBdr>
            <w:top w:val="none" w:sz="0" w:space="0" w:color="auto"/>
            <w:left w:val="none" w:sz="0" w:space="0" w:color="auto"/>
            <w:bottom w:val="none" w:sz="0" w:space="0" w:color="auto"/>
            <w:right w:val="none" w:sz="0" w:space="0" w:color="auto"/>
          </w:divBdr>
          <w:divsChild>
            <w:div w:id="1374815733">
              <w:marLeft w:val="0"/>
              <w:marRight w:val="0"/>
              <w:marTop w:val="0"/>
              <w:marBottom w:val="0"/>
              <w:divBdr>
                <w:top w:val="none" w:sz="0" w:space="0" w:color="auto"/>
                <w:left w:val="none" w:sz="0" w:space="0" w:color="auto"/>
                <w:bottom w:val="none" w:sz="0" w:space="0" w:color="auto"/>
                <w:right w:val="none" w:sz="0" w:space="0" w:color="auto"/>
              </w:divBdr>
            </w:div>
            <w:div w:id="2049256843">
              <w:marLeft w:val="0"/>
              <w:marRight w:val="0"/>
              <w:marTop w:val="0"/>
              <w:marBottom w:val="0"/>
              <w:divBdr>
                <w:top w:val="none" w:sz="0" w:space="0" w:color="auto"/>
                <w:left w:val="none" w:sz="0" w:space="0" w:color="auto"/>
                <w:bottom w:val="none" w:sz="0" w:space="0" w:color="auto"/>
                <w:right w:val="none" w:sz="0" w:space="0" w:color="auto"/>
              </w:divBdr>
              <w:divsChild>
                <w:div w:id="404255891">
                  <w:marLeft w:val="0"/>
                  <w:marRight w:val="0"/>
                  <w:marTop w:val="0"/>
                  <w:marBottom w:val="0"/>
                  <w:divBdr>
                    <w:top w:val="none" w:sz="0" w:space="0" w:color="auto"/>
                    <w:left w:val="none" w:sz="0" w:space="0" w:color="auto"/>
                    <w:bottom w:val="none" w:sz="0" w:space="0" w:color="auto"/>
                    <w:right w:val="none" w:sz="0" w:space="0" w:color="auto"/>
                  </w:divBdr>
                </w:div>
                <w:div w:id="13329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6627">
          <w:marLeft w:val="0"/>
          <w:marRight w:val="0"/>
          <w:marTop w:val="0"/>
          <w:marBottom w:val="0"/>
          <w:divBdr>
            <w:top w:val="none" w:sz="0" w:space="0" w:color="auto"/>
            <w:left w:val="none" w:sz="0" w:space="0" w:color="auto"/>
            <w:bottom w:val="none" w:sz="0" w:space="0" w:color="auto"/>
            <w:right w:val="none" w:sz="0" w:space="0" w:color="auto"/>
          </w:divBdr>
        </w:div>
        <w:div w:id="475420635">
          <w:marLeft w:val="0"/>
          <w:marRight w:val="0"/>
          <w:marTop w:val="0"/>
          <w:marBottom w:val="0"/>
          <w:divBdr>
            <w:top w:val="none" w:sz="0" w:space="0" w:color="auto"/>
            <w:left w:val="none" w:sz="0" w:space="0" w:color="auto"/>
            <w:bottom w:val="none" w:sz="0" w:space="0" w:color="auto"/>
            <w:right w:val="none" w:sz="0" w:space="0" w:color="auto"/>
          </w:divBdr>
          <w:divsChild>
            <w:div w:id="475611603">
              <w:marLeft w:val="0"/>
              <w:marRight w:val="0"/>
              <w:marTop w:val="0"/>
              <w:marBottom w:val="0"/>
              <w:divBdr>
                <w:top w:val="none" w:sz="0" w:space="0" w:color="auto"/>
                <w:left w:val="none" w:sz="0" w:space="0" w:color="auto"/>
                <w:bottom w:val="none" w:sz="0" w:space="0" w:color="auto"/>
                <w:right w:val="none" w:sz="0" w:space="0" w:color="auto"/>
              </w:divBdr>
            </w:div>
            <w:div w:id="908005868">
              <w:marLeft w:val="0"/>
              <w:marRight w:val="0"/>
              <w:marTop w:val="0"/>
              <w:marBottom w:val="0"/>
              <w:divBdr>
                <w:top w:val="none" w:sz="0" w:space="0" w:color="auto"/>
                <w:left w:val="none" w:sz="0" w:space="0" w:color="auto"/>
                <w:bottom w:val="none" w:sz="0" w:space="0" w:color="auto"/>
                <w:right w:val="none" w:sz="0" w:space="0" w:color="auto"/>
              </w:divBdr>
              <w:divsChild>
                <w:div w:id="1505052204">
                  <w:marLeft w:val="0"/>
                  <w:marRight w:val="0"/>
                  <w:marTop w:val="0"/>
                  <w:marBottom w:val="0"/>
                  <w:divBdr>
                    <w:top w:val="none" w:sz="0" w:space="0" w:color="auto"/>
                    <w:left w:val="none" w:sz="0" w:space="0" w:color="auto"/>
                    <w:bottom w:val="none" w:sz="0" w:space="0" w:color="auto"/>
                    <w:right w:val="none" w:sz="0" w:space="0" w:color="auto"/>
                  </w:divBdr>
                </w:div>
                <w:div w:id="7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862">
          <w:marLeft w:val="0"/>
          <w:marRight w:val="0"/>
          <w:marTop w:val="0"/>
          <w:marBottom w:val="0"/>
          <w:divBdr>
            <w:top w:val="none" w:sz="0" w:space="0" w:color="auto"/>
            <w:left w:val="none" w:sz="0" w:space="0" w:color="auto"/>
            <w:bottom w:val="none" w:sz="0" w:space="0" w:color="auto"/>
            <w:right w:val="none" w:sz="0" w:space="0" w:color="auto"/>
          </w:divBdr>
        </w:div>
        <w:div w:id="19282628">
          <w:marLeft w:val="0"/>
          <w:marRight w:val="0"/>
          <w:marTop w:val="0"/>
          <w:marBottom w:val="0"/>
          <w:divBdr>
            <w:top w:val="none" w:sz="0" w:space="0" w:color="auto"/>
            <w:left w:val="none" w:sz="0" w:space="0" w:color="auto"/>
            <w:bottom w:val="none" w:sz="0" w:space="0" w:color="auto"/>
            <w:right w:val="none" w:sz="0" w:space="0" w:color="auto"/>
          </w:divBdr>
          <w:divsChild>
            <w:div w:id="1711031664">
              <w:marLeft w:val="0"/>
              <w:marRight w:val="0"/>
              <w:marTop w:val="0"/>
              <w:marBottom w:val="0"/>
              <w:divBdr>
                <w:top w:val="none" w:sz="0" w:space="0" w:color="auto"/>
                <w:left w:val="none" w:sz="0" w:space="0" w:color="auto"/>
                <w:bottom w:val="none" w:sz="0" w:space="0" w:color="auto"/>
                <w:right w:val="none" w:sz="0" w:space="0" w:color="auto"/>
              </w:divBdr>
            </w:div>
            <w:div w:id="2090729695">
              <w:marLeft w:val="0"/>
              <w:marRight w:val="0"/>
              <w:marTop w:val="0"/>
              <w:marBottom w:val="0"/>
              <w:divBdr>
                <w:top w:val="none" w:sz="0" w:space="0" w:color="auto"/>
                <w:left w:val="none" w:sz="0" w:space="0" w:color="auto"/>
                <w:bottom w:val="none" w:sz="0" w:space="0" w:color="auto"/>
                <w:right w:val="none" w:sz="0" w:space="0" w:color="auto"/>
              </w:divBdr>
              <w:divsChild>
                <w:div w:id="1956980718">
                  <w:marLeft w:val="0"/>
                  <w:marRight w:val="0"/>
                  <w:marTop w:val="0"/>
                  <w:marBottom w:val="0"/>
                  <w:divBdr>
                    <w:top w:val="none" w:sz="0" w:space="0" w:color="auto"/>
                    <w:left w:val="none" w:sz="0" w:space="0" w:color="auto"/>
                    <w:bottom w:val="none" w:sz="0" w:space="0" w:color="auto"/>
                    <w:right w:val="none" w:sz="0" w:space="0" w:color="auto"/>
                  </w:divBdr>
                </w:div>
                <w:div w:id="15979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8838">
          <w:marLeft w:val="0"/>
          <w:marRight w:val="0"/>
          <w:marTop w:val="0"/>
          <w:marBottom w:val="0"/>
          <w:divBdr>
            <w:top w:val="none" w:sz="0" w:space="0" w:color="auto"/>
            <w:left w:val="none" w:sz="0" w:space="0" w:color="auto"/>
            <w:bottom w:val="none" w:sz="0" w:space="0" w:color="auto"/>
            <w:right w:val="none" w:sz="0" w:space="0" w:color="auto"/>
          </w:divBdr>
        </w:div>
        <w:div w:id="1825008949">
          <w:marLeft w:val="0"/>
          <w:marRight w:val="0"/>
          <w:marTop w:val="0"/>
          <w:marBottom w:val="0"/>
          <w:divBdr>
            <w:top w:val="none" w:sz="0" w:space="0" w:color="auto"/>
            <w:left w:val="none" w:sz="0" w:space="0" w:color="auto"/>
            <w:bottom w:val="none" w:sz="0" w:space="0" w:color="auto"/>
            <w:right w:val="none" w:sz="0" w:space="0" w:color="auto"/>
          </w:divBdr>
          <w:divsChild>
            <w:div w:id="763843484">
              <w:marLeft w:val="0"/>
              <w:marRight w:val="0"/>
              <w:marTop w:val="0"/>
              <w:marBottom w:val="0"/>
              <w:divBdr>
                <w:top w:val="none" w:sz="0" w:space="0" w:color="auto"/>
                <w:left w:val="none" w:sz="0" w:space="0" w:color="auto"/>
                <w:bottom w:val="none" w:sz="0" w:space="0" w:color="auto"/>
                <w:right w:val="none" w:sz="0" w:space="0" w:color="auto"/>
              </w:divBdr>
            </w:div>
            <w:div w:id="1311784970">
              <w:marLeft w:val="0"/>
              <w:marRight w:val="0"/>
              <w:marTop w:val="0"/>
              <w:marBottom w:val="0"/>
              <w:divBdr>
                <w:top w:val="none" w:sz="0" w:space="0" w:color="auto"/>
                <w:left w:val="none" w:sz="0" w:space="0" w:color="auto"/>
                <w:bottom w:val="none" w:sz="0" w:space="0" w:color="auto"/>
                <w:right w:val="none" w:sz="0" w:space="0" w:color="auto"/>
              </w:divBdr>
              <w:divsChild>
                <w:div w:id="727144110">
                  <w:marLeft w:val="0"/>
                  <w:marRight w:val="0"/>
                  <w:marTop w:val="0"/>
                  <w:marBottom w:val="0"/>
                  <w:divBdr>
                    <w:top w:val="none" w:sz="0" w:space="0" w:color="auto"/>
                    <w:left w:val="none" w:sz="0" w:space="0" w:color="auto"/>
                    <w:bottom w:val="none" w:sz="0" w:space="0" w:color="auto"/>
                    <w:right w:val="none" w:sz="0" w:space="0" w:color="auto"/>
                  </w:divBdr>
                </w:div>
                <w:div w:id="19522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9881">
          <w:marLeft w:val="0"/>
          <w:marRight w:val="0"/>
          <w:marTop w:val="0"/>
          <w:marBottom w:val="0"/>
          <w:divBdr>
            <w:top w:val="none" w:sz="0" w:space="0" w:color="auto"/>
            <w:left w:val="none" w:sz="0" w:space="0" w:color="auto"/>
            <w:bottom w:val="none" w:sz="0" w:space="0" w:color="auto"/>
            <w:right w:val="none" w:sz="0" w:space="0" w:color="auto"/>
          </w:divBdr>
        </w:div>
        <w:div w:id="249971636">
          <w:marLeft w:val="0"/>
          <w:marRight w:val="0"/>
          <w:marTop w:val="0"/>
          <w:marBottom w:val="0"/>
          <w:divBdr>
            <w:top w:val="none" w:sz="0" w:space="0" w:color="auto"/>
            <w:left w:val="none" w:sz="0" w:space="0" w:color="auto"/>
            <w:bottom w:val="none" w:sz="0" w:space="0" w:color="auto"/>
            <w:right w:val="none" w:sz="0" w:space="0" w:color="auto"/>
          </w:divBdr>
          <w:divsChild>
            <w:div w:id="1139106419">
              <w:marLeft w:val="0"/>
              <w:marRight w:val="0"/>
              <w:marTop w:val="0"/>
              <w:marBottom w:val="0"/>
              <w:divBdr>
                <w:top w:val="none" w:sz="0" w:space="0" w:color="auto"/>
                <w:left w:val="none" w:sz="0" w:space="0" w:color="auto"/>
                <w:bottom w:val="none" w:sz="0" w:space="0" w:color="auto"/>
                <w:right w:val="none" w:sz="0" w:space="0" w:color="auto"/>
              </w:divBdr>
            </w:div>
            <w:div w:id="889271357">
              <w:marLeft w:val="0"/>
              <w:marRight w:val="0"/>
              <w:marTop w:val="0"/>
              <w:marBottom w:val="0"/>
              <w:divBdr>
                <w:top w:val="none" w:sz="0" w:space="0" w:color="auto"/>
                <w:left w:val="none" w:sz="0" w:space="0" w:color="auto"/>
                <w:bottom w:val="none" w:sz="0" w:space="0" w:color="auto"/>
                <w:right w:val="none" w:sz="0" w:space="0" w:color="auto"/>
              </w:divBdr>
              <w:divsChild>
                <w:div w:id="16078903">
                  <w:marLeft w:val="0"/>
                  <w:marRight w:val="0"/>
                  <w:marTop w:val="0"/>
                  <w:marBottom w:val="0"/>
                  <w:divBdr>
                    <w:top w:val="none" w:sz="0" w:space="0" w:color="auto"/>
                    <w:left w:val="none" w:sz="0" w:space="0" w:color="auto"/>
                    <w:bottom w:val="none" w:sz="0" w:space="0" w:color="auto"/>
                    <w:right w:val="none" w:sz="0" w:space="0" w:color="auto"/>
                  </w:divBdr>
                </w:div>
                <w:div w:id="17301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7152">
          <w:marLeft w:val="0"/>
          <w:marRight w:val="0"/>
          <w:marTop w:val="0"/>
          <w:marBottom w:val="0"/>
          <w:divBdr>
            <w:top w:val="none" w:sz="0" w:space="0" w:color="auto"/>
            <w:left w:val="none" w:sz="0" w:space="0" w:color="auto"/>
            <w:bottom w:val="none" w:sz="0" w:space="0" w:color="auto"/>
            <w:right w:val="none" w:sz="0" w:space="0" w:color="auto"/>
          </w:divBdr>
        </w:div>
        <w:div w:id="1388918921">
          <w:marLeft w:val="0"/>
          <w:marRight w:val="0"/>
          <w:marTop w:val="0"/>
          <w:marBottom w:val="0"/>
          <w:divBdr>
            <w:top w:val="none" w:sz="0" w:space="0" w:color="auto"/>
            <w:left w:val="none" w:sz="0" w:space="0" w:color="auto"/>
            <w:bottom w:val="none" w:sz="0" w:space="0" w:color="auto"/>
            <w:right w:val="none" w:sz="0" w:space="0" w:color="auto"/>
          </w:divBdr>
          <w:divsChild>
            <w:div w:id="2057074224">
              <w:marLeft w:val="0"/>
              <w:marRight w:val="0"/>
              <w:marTop w:val="0"/>
              <w:marBottom w:val="0"/>
              <w:divBdr>
                <w:top w:val="none" w:sz="0" w:space="0" w:color="auto"/>
                <w:left w:val="none" w:sz="0" w:space="0" w:color="auto"/>
                <w:bottom w:val="none" w:sz="0" w:space="0" w:color="auto"/>
                <w:right w:val="none" w:sz="0" w:space="0" w:color="auto"/>
              </w:divBdr>
            </w:div>
            <w:div w:id="1920283076">
              <w:marLeft w:val="0"/>
              <w:marRight w:val="0"/>
              <w:marTop w:val="0"/>
              <w:marBottom w:val="0"/>
              <w:divBdr>
                <w:top w:val="none" w:sz="0" w:space="0" w:color="auto"/>
                <w:left w:val="none" w:sz="0" w:space="0" w:color="auto"/>
                <w:bottom w:val="none" w:sz="0" w:space="0" w:color="auto"/>
                <w:right w:val="none" w:sz="0" w:space="0" w:color="auto"/>
              </w:divBdr>
              <w:divsChild>
                <w:div w:id="1181621700">
                  <w:marLeft w:val="0"/>
                  <w:marRight w:val="0"/>
                  <w:marTop w:val="0"/>
                  <w:marBottom w:val="0"/>
                  <w:divBdr>
                    <w:top w:val="none" w:sz="0" w:space="0" w:color="auto"/>
                    <w:left w:val="none" w:sz="0" w:space="0" w:color="auto"/>
                    <w:bottom w:val="none" w:sz="0" w:space="0" w:color="auto"/>
                    <w:right w:val="none" w:sz="0" w:space="0" w:color="auto"/>
                  </w:divBdr>
                </w:div>
                <w:div w:id="18512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0592">
          <w:marLeft w:val="0"/>
          <w:marRight w:val="0"/>
          <w:marTop w:val="0"/>
          <w:marBottom w:val="0"/>
          <w:divBdr>
            <w:top w:val="none" w:sz="0" w:space="0" w:color="auto"/>
            <w:left w:val="none" w:sz="0" w:space="0" w:color="auto"/>
            <w:bottom w:val="none" w:sz="0" w:space="0" w:color="auto"/>
            <w:right w:val="none" w:sz="0" w:space="0" w:color="auto"/>
          </w:divBdr>
        </w:div>
        <w:div w:id="685134241">
          <w:marLeft w:val="0"/>
          <w:marRight w:val="0"/>
          <w:marTop w:val="0"/>
          <w:marBottom w:val="0"/>
          <w:divBdr>
            <w:top w:val="none" w:sz="0" w:space="0" w:color="auto"/>
            <w:left w:val="none" w:sz="0" w:space="0" w:color="auto"/>
            <w:bottom w:val="none" w:sz="0" w:space="0" w:color="auto"/>
            <w:right w:val="none" w:sz="0" w:space="0" w:color="auto"/>
          </w:divBdr>
          <w:divsChild>
            <w:div w:id="1782529220">
              <w:marLeft w:val="0"/>
              <w:marRight w:val="0"/>
              <w:marTop w:val="0"/>
              <w:marBottom w:val="0"/>
              <w:divBdr>
                <w:top w:val="none" w:sz="0" w:space="0" w:color="auto"/>
                <w:left w:val="none" w:sz="0" w:space="0" w:color="auto"/>
                <w:bottom w:val="none" w:sz="0" w:space="0" w:color="auto"/>
                <w:right w:val="none" w:sz="0" w:space="0" w:color="auto"/>
              </w:divBdr>
            </w:div>
            <w:div w:id="474416239">
              <w:marLeft w:val="0"/>
              <w:marRight w:val="0"/>
              <w:marTop w:val="0"/>
              <w:marBottom w:val="0"/>
              <w:divBdr>
                <w:top w:val="none" w:sz="0" w:space="0" w:color="auto"/>
                <w:left w:val="none" w:sz="0" w:space="0" w:color="auto"/>
                <w:bottom w:val="none" w:sz="0" w:space="0" w:color="auto"/>
                <w:right w:val="none" w:sz="0" w:space="0" w:color="auto"/>
              </w:divBdr>
              <w:divsChild>
                <w:div w:id="921062230">
                  <w:marLeft w:val="0"/>
                  <w:marRight w:val="0"/>
                  <w:marTop w:val="0"/>
                  <w:marBottom w:val="0"/>
                  <w:divBdr>
                    <w:top w:val="none" w:sz="0" w:space="0" w:color="auto"/>
                    <w:left w:val="none" w:sz="0" w:space="0" w:color="auto"/>
                    <w:bottom w:val="none" w:sz="0" w:space="0" w:color="auto"/>
                    <w:right w:val="none" w:sz="0" w:space="0" w:color="auto"/>
                  </w:divBdr>
                </w:div>
                <w:div w:id="10590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3065">
          <w:marLeft w:val="0"/>
          <w:marRight w:val="0"/>
          <w:marTop w:val="0"/>
          <w:marBottom w:val="0"/>
          <w:divBdr>
            <w:top w:val="none" w:sz="0" w:space="0" w:color="auto"/>
            <w:left w:val="none" w:sz="0" w:space="0" w:color="auto"/>
            <w:bottom w:val="none" w:sz="0" w:space="0" w:color="auto"/>
            <w:right w:val="none" w:sz="0" w:space="0" w:color="auto"/>
          </w:divBdr>
        </w:div>
        <w:div w:id="1929802795">
          <w:marLeft w:val="0"/>
          <w:marRight w:val="0"/>
          <w:marTop w:val="0"/>
          <w:marBottom w:val="0"/>
          <w:divBdr>
            <w:top w:val="none" w:sz="0" w:space="0" w:color="auto"/>
            <w:left w:val="none" w:sz="0" w:space="0" w:color="auto"/>
            <w:bottom w:val="none" w:sz="0" w:space="0" w:color="auto"/>
            <w:right w:val="none" w:sz="0" w:space="0" w:color="auto"/>
          </w:divBdr>
          <w:divsChild>
            <w:div w:id="532040984">
              <w:marLeft w:val="0"/>
              <w:marRight w:val="0"/>
              <w:marTop w:val="0"/>
              <w:marBottom w:val="0"/>
              <w:divBdr>
                <w:top w:val="none" w:sz="0" w:space="0" w:color="auto"/>
                <w:left w:val="none" w:sz="0" w:space="0" w:color="auto"/>
                <w:bottom w:val="none" w:sz="0" w:space="0" w:color="auto"/>
                <w:right w:val="none" w:sz="0" w:space="0" w:color="auto"/>
              </w:divBdr>
            </w:div>
            <w:div w:id="527715173">
              <w:marLeft w:val="0"/>
              <w:marRight w:val="0"/>
              <w:marTop w:val="0"/>
              <w:marBottom w:val="0"/>
              <w:divBdr>
                <w:top w:val="none" w:sz="0" w:space="0" w:color="auto"/>
                <w:left w:val="none" w:sz="0" w:space="0" w:color="auto"/>
                <w:bottom w:val="none" w:sz="0" w:space="0" w:color="auto"/>
                <w:right w:val="none" w:sz="0" w:space="0" w:color="auto"/>
              </w:divBdr>
              <w:divsChild>
                <w:div w:id="1115909028">
                  <w:marLeft w:val="0"/>
                  <w:marRight w:val="0"/>
                  <w:marTop w:val="0"/>
                  <w:marBottom w:val="0"/>
                  <w:divBdr>
                    <w:top w:val="none" w:sz="0" w:space="0" w:color="auto"/>
                    <w:left w:val="none" w:sz="0" w:space="0" w:color="auto"/>
                    <w:bottom w:val="none" w:sz="0" w:space="0" w:color="auto"/>
                    <w:right w:val="none" w:sz="0" w:space="0" w:color="auto"/>
                  </w:divBdr>
                </w:div>
                <w:div w:id="2051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0541">
          <w:marLeft w:val="0"/>
          <w:marRight w:val="0"/>
          <w:marTop w:val="0"/>
          <w:marBottom w:val="0"/>
          <w:divBdr>
            <w:top w:val="none" w:sz="0" w:space="0" w:color="auto"/>
            <w:left w:val="none" w:sz="0" w:space="0" w:color="auto"/>
            <w:bottom w:val="none" w:sz="0" w:space="0" w:color="auto"/>
            <w:right w:val="none" w:sz="0" w:space="0" w:color="auto"/>
          </w:divBdr>
        </w:div>
        <w:div w:id="1065568404">
          <w:marLeft w:val="0"/>
          <w:marRight w:val="0"/>
          <w:marTop w:val="0"/>
          <w:marBottom w:val="0"/>
          <w:divBdr>
            <w:top w:val="none" w:sz="0" w:space="0" w:color="auto"/>
            <w:left w:val="none" w:sz="0" w:space="0" w:color="auto"/>
            <w:bottom w:val="none" w:sz="0" w:space="0" w:color="auto"/>
            <w:right w:val="none" w:sz="0" w:space="0" w:color="auto"/>
          </w:divBdr>
          <w:divsChild>
            <w:div w:id="1255702421">
              <w:marLeft w:val="0"/>
              <w:marRight w:val="0"/>
              <w:marTop w:val="0"/>
              <w:marBottom w:val="0"/>
              <w:divBdr>
                <w:top w:val="none" w:sz="0" w:space="0" w:color="auto"/>
                <w:left w:val="none" w:sz="0" w:space="0" w:color="auto"/>
                <w:bottom w:val="none" w:sz="0" w:space="0" w:color="auto"/>
                <w:right w:val="none" w:sz="0" w:space="0" w:color="auto"/>
              </w:divBdr>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367920488">
                  <w:marLeft w:val="0"/>
                  <w:marRight w:val="0"/>
                  <w:marTop w:val="0"/>
                  <w:marBottom w:val="0"/>
                  <w:divBdr>
                    <w:top w:val="none" w:sz="0" w:space="0" w:color="auto"/>
                    <w:left w:val="none" w:sz="0" w:space="0" w:color="auto"/>
                    <w:bottom w:val="none" w:sz="0" w:space="0" w:color="auto"/>
                    <w:right w:val="none" w:sz="0" w:space="0" w:color="auto"/>
                  </w:divBdr>
                </w:div>
                <w:div w:id="19480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599">
          <w:marLeft w:val="0"/>
          <w:marRight w:val="0"/>
          <w:marTop w:val="0"/>
          <w:marBottom w:val="0"/>
          <w:divBdr>
            <w:top w:val="none" w:sz="0" w:space="0" w:color="auto"/>
            <w:left w:val="none" w:sz="0" w:space="0" w:color="auto"/>
            <w:bottom w:val="none" w:sz="0" w:space="0" w:color="auto"/>
            <w:right w:val="none" w:sz="0" w:space="0" w:color="auto"/>
          </w:divBdr>
        </w:div>
        <w:div w:id="1101074917">
          <w:marLeft w:val="0"/>
          <w:marRight w:val="0"/>
          <w:marTop w:val="0"/>
          <w:marBottom w:val="0"/>
          <w:divBdr>
            <w:top w:val="none" w:sz="0" w:space="0" w:color="auto"/>
            <w:left w:val="none" w:sz="0" w:space="0" w:color="auto"/>
            <w:bottom w:val="none" w:sz="0" w:space="0" w:color="auto"/>
            <w:right w:val="none" w:sz="0" w:space="0" w:color="auto"/>
          </w:divBdr>
          <w:divsChild>
            <w:div w:id="1264190636">
              <w:marLeft w:val="0"/>
              <w:marRight w:val="0"/>
              <w:marTop w:val="0"/>
              <w:marBottom w:val="0"/>
              <w:divBdr>
                <w:top w:val="none" w:sz="0" w:space="0" w:color="auto"/>
                <w:left w:val="none" w:sz="0" w:space="0" w:color="auto"/>
                <w:bottom w:val="none" w:sz="0" w:space="0" w:color="auto"/>
                <w:right w:val="none" w:sz="0" w:space="0" w:color="auto"/>
              </w:divBdr>
            </w:div>
            <w:div w:id="1061561451">
              <w:marLeft w:val="0"/>
              <w:marRight w:val="0"/>
              <w:marTop w:val="0"/>
              <w:marBottom w:val="0"/>
              <w:divBdr>
                <w:top w:val="none" w:sz="0" w:space="0" w:color="auto"/>
                <w:left w:val="none" w:sz="0" w:space="0" w:color="auto"/>
                <w:bottom w:val="none" w:sz="0" w:space="0" w:color="auto"/>
                <w:right w:val="none" w:sz="0" w:space="0" w:color="auto"/>
              </w:divBdr>
              <w:divsChild>
                <w:div w:id="1344212198">
                  <w:marLeft w:val="0"/>
                  <w:marRight w:val="0"/>
                  <w:marTop w:val="0"/>
                  <w:marBottom w:val="0"/>
                  <w:divBdr>
                    <w:top w:val="none" w:sz="0" w:space="0" w:color="auto"/>
                    <w:left w:val="none" w:sz="0" w:space="0" w:color="auto"/>
                    <w:bottom w:val="none" w:sz="0" w:space="0" w:color="auto"/>
                    <w:right w:val="none" w:sz="0" w:space="0" w:color="auto"/>
                  </w:divBdr>
                </w:div>
                <w:div w:id="1850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290">
          <w:marLeft w:val="0"/>
          <w:marRight w:val="0"/>
          <w:marTop w:val="0"/>
          <w:marBottom w:val="0"/>
          <w:divBdr>
            <w:top w:val="none" w:sz="0" w:space="0" w:color="auto"/>
            <w:left w:val="none" w:sz="0" w:space="0" w:color="auto"/>
            <w:bottom w:val="none" w:sz="0" w:space="0" w:color="auto"/>
            <w:right w:val="none" w:sz="0" w:space="0" w:color="auto"/>
          </w:divBdr>
        </w:div>
        <w:div w:id="1935817357">
          <w:marLeft w:val="0"/>
          <w:marRight w:val="0"/>
          <w:marTop w:val="0"/>
          <w:marBottom w:val="0"/>
          <w:divBdr>
            <w:top w:val="none" w:sz="0" w:space="0" w:color="auto"/>
            <w:left w:val="none" w:sz="0" w:space="0" w:color="auto"/>
            <w:bottom w:val="none" w:sz="0" w:space="0" w:color="auto"/>
            <w:right w:val="none" w:sz="0" w:space="0" w:color="auto"/>
          </w:divBdr>
          <w:divsChild>
            <w:div w:id="1455323176">
              <w:marLeft w:val="0"/>
              <w:marRight w:val="0"/>
              <w:marTop w:val="0"/>
              <w:marBottom w:val="0"/>
              <w:divBdr>
                <w:top w:val="none" w:sz="0" w:space="0" w:color="auto"/>
                <w:left w:val="none" w:sz="0" w:space="0" w:color="auto"/>
                <w:bottom w:val="none" w:sz="0" w:space="0" w:color="auto"/>
                <w:right w:val="none" w:sz="0" w:space="0" w:color="auto"/>
              </w:divBdr>
            </w:div>
            <w:div w:id="1225458217">
              <w:marLeft w:val="0"/>
              <w:marRight w:val="0"/>
              <w:marTop w:val="0"/>
              <w:marBottom w:val="0"/>
              <w:divBdr>
                <w:top w:val="none" w:sz="0" w:space="0" w:color="auto"/>
                <w:left w:val="none" w:sz="0" w:space="0" w:color="auto"/>
                <w:bottom w:val="none" w:sz="0" w:space="0" w:color="auto"/>
                <w:right w:val="none" w:sz="0" w:space="0" w:color="auto"/>
              </w:divBdr>
              <w:divsChild>
                <w:div w:id="1255822159">
                  <w:marLeft w:val="0"/>
                  <w:marRight w:val="0"/>
                  <w:marTop w:val="0"/>
                  <w:marBottom w:val="0"/>
                  <w:divBdr>
                    <w:top w:val="none" w:sz="0" w:space="0" w:color="auto"/>
                    <w:left w:val="none" w:sz="0" w:space="0" w:color="auto"/>
                    <w:bottom w:val="none" w:sz="0" w:space="0" w:color="auto"/>
                    <w:right w:val="none" w:sz="0" w:space="0" w:color="auto"/>
                  </w:divBdr>
                </w:div>
                <w:div w:id="2299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2705">
          <w:marLeft w:val="0"/>
          <w:marRight w:val="0"/>
          <w:marTop w:val="0"/>
          <w:marBottom w:val="0"/>
          <w:divBdr>
            <w:top w:val="none" w:sz="0" w:space="0" w:color="auto"/>
            <w:left w:val="none" w:sz="0" w:space="0" w:color="auto"/>
            <w:bottom w:val="none" w:sz="0" w:space="0" w:color="auto"/>
            <w:right w:val="none" w:sz="0" w:space="0" w:color="auto"/>
          </w:divBdr>
        </w:div>
        <w:div w:id="927881014">
          <w:marLeft w:val="0"/>
          <w:marRight w:val="0"/>
          <w:marTop w:val="0"/>
          <w:marBottom w:val="0"/>
          <w:divBdr>
            <w:top w:val="none" w:sz="0" w:space="0" w:color="auto"/>
            <w:left w:val="none" w:sz="0" w:space="0" w:color="auto"/>
            <w:bottom w:val="none" w:sz="0" w:space="0" w:color="auto"/>
            <w:right w:val="none" w:sz="0" w:space="0" w:color="auto"/>
          </w:divBdr>
          <w:divsChild>
            <w:div w:id="1332641151">
              <w:marLeft w:val="0"/>
              <w:marRight w:val="0"/>
              <w:marTop w:val="0"/>
              <w:marBottom w:val="0"/>
              <w:divBdr>
                <w:top w:val="none" w:sz="0" w:space="0" w:color="auto"/>
                <w:left w:val="none" w:sz="0" w:space="0" w:color="auto"/>
                <w:bottom w:val="none" w:sz="0" w:space="0" w:color="auto"/>
                <w:right w:val="none" w:sz="0" w:space="0" w:color="auto"/>
              </w:divBdr>
            </w:div>
            <w:div w:id="247689539">
              <w:marLeft w:val="0"/>
              <w:marRight w:val="0"/>
              <w:marTop w:val="0"/>
              <w:marBottom w:val="0"/>
              <w:divBdr>
                <w:top w:val="none" w:sz="0" w:space="0" w:color="auto"/>
                <w:left w:val="none" w:sz="0" w:space="0" w:color="auto"/>
                <w:bottom w:val="none" w:sz="0" w:space="0" w:color="auto"/>
                <w:right w:val="none" w:sz="0" w:space="0" w:color="auto"/>
              </w:divBdr>
              <w:divsChild>
                <w:div w:id="203491967">
                  <w:marLeft w:val="0"/>
                  <w:marRight w:val="0"/>
                  <w:marTop w:val="0"/>
                  <w:marBottom w:val="0"/>
                  <w:divBdr>
                    <w:top w:val="none" w:sz="0" w:space="0" w:color="auto"/>
                    <w:left w:val="none" w:sz="0" w:space="0" w:color="auto"/>
                    <w:bottom w:val="none" w:sz="0" w:space="0" w:color="auto"/>
                    <w:right w:val="none" w:sz="0" w:space="0" w:color="auto"/>
                  </w:divBdr>
                </w:div>
                <w:div w:id="11593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63">
          <w:marLeft w:val="0"/>
          <w:marRight w:val="0"/>
          <w:marTop w:val="0"/>
          <w:marBottom w:val="0"/>
          <w:divBdr>
            <w:top w:val="none" w:sz="0" w:space="0" w:color="auto"/>
            <w:left w:val="none" w:sz="0" w:space="0" w:color="auto"/>
            <w:bottom w:val="none" w:sz="0" w:space="0" w:color="auto"/>
            <w:right w:val="none" w:sz="0" w:space="0" w:color="auto"/>
          </w:divBdr>
        </w:div>
        <w:div w:id="240604932">
          <w:marLeft w:val="0"/>
          <w:marRight w:val="0"/>
          <w:marTop w:val="0"/>
          <w:marBottom w:val="0"/>
          <w:divBdr>
            <w:top w:val="none" w:sz="0" w:space="0" w:color="auto"/>
            <w:left w:val="none" w:sz="0" w:space="0" w:color="auto"/>
            <w:bottom w:val="none" w:sz="0" w:space="0" w:color="auto"/>
            <w:right w:val="none" w:sz="0" w:space="0" w:color="auto"/>
          </w:divBdr>
          <w:divsChild>
            <w:div w:id="530149295">
              <w:marLeft w:val="0"/>
              <w:marRight w:val="0"/>
              <w:marTop w:val="0"/>
              <w:marBottom w:val="0"/>
              <w:divBdr>
                <w:top w:val="none" w:sz="0" w:space="0" w:color="auto"/>
                <w:left w:val="none" w:sz="0" w:space="0" w:color="auto"/>
                <w:bottom w:val="none" w:sz="0" w:space="0" w:color="auto"/>
                <w:right w:val="none" w:sz="0" w:space="0" w:color="auto"/>
              </w:divBdr>
            </w:div>
            <w:div w:id="1177385976">
              <w:marLeft w:val="0"/>
              <w:marRight w:val="0"/>
              <w:marTop w:val="0"/>
              <w:marBottom w:val="0"/>
              <w:divBdr>
                <w:top w:val="none" w:sz="0" w:space="0" w:color="auto"/>
                <w:left w:val="none" w:sz="0" w:space="0" w:color="auto"/>
                <w:bottom w:val="none" w:sz="0" w:space="0" w:color="auto"/>
                <w:right w:val="none" w:sz="0" w:space="0" w:color="auto"/>
              </w:divBdr>
              <w:divsChild>
                <w:div w:id="733703854">
                  <w:marLeft w:val="0"/>
                  <w:marRight w:val="0"/>
                  <w:marTop w:val="0"/>
                  <w:marBottom w:val="0"/>
                  <w:divBdr>
                    <w:top w:val="none" w:sz="0" w:space="0" w:color="auto"/>
                    <w:left w:val="none" w:sz="0" w:space="0" w:color="auto"/>
                    <w:bottom w:val="none" w:sz="0" w:space="0" w:color="auto"/>
                    <w:right w:val="none" w:sz="0" w:space="0" w:color="auto"/>
                  </w:divBdr>
                </w:div>
                <w:div w:id="6833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99946">
          <w:marLeft w:val="0"/>
          <w:marRight w:val="0"/>
          <w:marTop w:val="0"/>
          <w:marBottom w:val="0"/>
          <w:divBdr>
            <w:top w:val="none" w:sz="0" w:space="0" w:color="auto"/>
            <w:left w:val="none" w:sz="0" w:space="0" w:color="auto"/>
            <w:bottom w:val="none" w:sz="0" w:space="0" w:color="auto"/>
            <w:right w:val="none" w:sz="0" w:space="0" w:color="auto"/>
          </w:divBdr>
        </w:div>
        <w:div w:id="1511488894">
          <w:marLeft w:val="0"/>
          <w:marRight w:val="0"/>
          <w:marTop w:val="0"/>
          <w:marBottom w:val="0"/>
          <w:divBdr>
            <w:top w:val="none" w:sz="0" w:space="0" w:color="auto"/>
            <w:left w:val="none" w:sz="0" w:space="0" w:color="auto"/>
            <w:bottom w:val="none" w:sz="0" w:space="0" w:color="auto"/>
            <w:right w:val="none" w:sz="0" w:space="0" w:color="auto"/>
          </w:divBdr>
          <w:divsChild>
            <w:div w:id="363091714">
              <w:marLeft w:val="0"/>
              <w:marRight w:val="0"/>
              <w:marTop w:val="0"/>
              <w:marBottom w:val="0"/>
              <w:divBdr>
                <w:top w:val="none" w:sz="0" w:space="0" w:color="auto"/>
                <w:left w:val="none" w:sz="0" w:space="0" w:color="auto"/>
                <w:bottom w:val="none" w:sz="0" w:space="0" w:color="auto"/>
                <w:right w:val="none" w:sz="0" w:space="0" w:color="auto"/>
              </w:divBdr>
            </w:div>
            <w:div w:id="1351489360">
              <w:marLeft w:val="0"/>
              <w:marRight w:val="0"/>
              <w:marTop w:val="0"/>
              <w:marBottom w:val="0"/>
              <w:divBdr>
                <w:top w:val="none" w:sz="0" w:space="0" w:color="auto"/>
                <w:left w:val="none" w:sz="0" w:space="0" w:color="auto"/>
                <w:bottom w:val="none" w:sz="0" w:space="0" w:color="auto"/>
                <w:right w:val="none" w:sz="0" w:space="0" w:color="auto"/>
              </w:divBdr>
              <w:divsChild>
                <w:div w:id="379012618">
                  <w:marLeft w:val="0"/>
                  <w:marRight w:val="0"/>
                  <w:marTop w:val="0"/>
                  <w:marBottom w:val="0"/>
                  <w:divBdr>
                    <w:top w:val="none" w:sz="0" w:space="0" w:color="auto"/>
                    <w:left w:val="none" w:sz="0" w:space="0" w:color="auto"/>
                    <w:bottom w:val="none" w:sz="0" w:space="0" w:color="auto"/>
                    <w:right w:val="none" w:sz="0" w:space="0" w:color="auto"/>
                  </w:divBdr>
                </w:div>
                <w:div w:id="4312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9972">
          <w:marLeft w:val="0"/>
          <w:marRight w:val="0"/>
          <w:marTop w:val="0"/>
          <w:marBottom w:val="0"/>
          <w:divBdr>
            <w:top w:val="none" w:sz="0" w:space="0" w:color="auto"/>
            <w:left w:val="none" w:sz="0" w:space="0" w:color="auto"/>
            <w:bottom w:val="none" w:sz="0" w:space="0" w:color="auto"/>
            <w:right w:val="none" w:sz="0" w:space="0" w:color="auto"/>
          </w:divBdr>
        </w:div>
        <w:div w:id="845049854">
          <w:marLeft w:val="0"/>
          <w:marRight w:val="0"/>
          <w:marTop w:val="0"/>
          <w:marBottom w:val="0"/>
          <w:divBdr>
            <w:top w:val="none" w:sz="0" w:space="0" w:color="auto"/>
            <w:left w:val="none" w:sz="0" w:space="0" w:color="auto"/>
            <w:bottom w:val="none" w:sz="0" w:space="0" w:color="auto"/>
            <w:right w:val="none" w:sz="0" w:space="0" w:color="auto"/>
          </w:divBdr>
          <w:divsChild>
            <w:div w:id="2040929250">
              <w:marLeft w:val="0"/>
              <w:marRight w:val="0"/>
              <w:marTop w:val="0"/>
              <w:marBottom w:val="0"/>
              <w:divBdr>
                <w:top w:val="none" w:sz="0" w:space="0" w:color="auto"/>
                <w:left w:val="none" w:sz="0" w:space="0" w:color="auto"/>
                <w:bottom w:val="none" w:sz="0" w:space="0" w:color="auto"/>
                <w:right w:val="none" w:sz="0" w:space="0" w:color="auto"/>
              </w:divBdr>
            </w:div>
            <w:div w:id="693112097">
              <w:marLeft w:val="0"/>
              <w:marRight w:val="0"/>
              <w:marTop w:val="0"/>
              <w:marBottom w:val="0"/>
              <w:divBdr>
                <w:top w:val="none" w:sz="0" w:space="0" w:color="auto"/>
                <w:left w:val="none" w:sz="0" w:space="0" w:color="auto"/>
                <w:bottom w:val="none" w:sz="0" w:space="0" w:color="auto"/>
                <w:right w:val="none" w:sz="0" w:space="0" w:color="auto"/>
              </w:divBdr>
              <w:divsChild>
                <w:div w:id="974604750">
                  <w:marLeft w:val="0"/>
                  <w:marRight w:val="0"/>
                  <w:marTop w:val="0"/>
                  <w:marBottom w:val="0"/>
                  <w:divBdr>
                    <w:top w:val="none" w:sz="0" w:space="0" w:color="auto"/>
                    <w:left w:val="none" w:sz="0" w:space="0" w:color="auto"/>
                    <w:bottom w:val="none" w:sz="0" w:space="0" w:color="auto"/>
                    <w:right w:val="none" w:sz="0" w:space="0" w:color="auto"/>
                  </w:divBdr>
                </w:div>
                <w:div w:id="19926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321">
          <w:marLeft w:val="0"/>
          <w:marRight w:val="0"/>
          <w:marTop w:val="0"/>
          <w:marBottom w:val="0"/>
          <w:divBdr>
            <w:top w:val="none" w:sz="0" w:space="0" w:color="auto"/>
            <w:left w:val="none" w:sz="0" w:space="0" w:color="auto"/>
            <w:bottom w:val="none" w:sz="0" w:space="0" w:color="auto"/>
            <w:right w:val="none" w:sz="0" w:space="0" w:color="auto"/>
          </w:divBdr>
        </w:div>
        <w:div w:id="708188555">
          <w:marLeft w:val="0"/>
          <w:marRight w:val="0"/>
          <w:marTop w:val="0"/>
          <w:marBottom w:val="0"/>
          <w:divBdr>
            <w:top w:val="none" w:sz="0" w:space="0" w:color="auto"/>
            <w:left w:val="none" w:sz="0" w:space="0" w:color="auto"/>
            <w:bottom w:val="none" w:sz="0" w:space="0" w:color="auto"/>
            <w:right w:val="none" w:sz="0" w:space="0" w:color="auto"/>
          </w:divBdr>
          <w:divsChild>
            <w:div w:id="1708723190">
              <w:marLeft w:val="0"/>
              <w:marRight w:val="0"/>
              <w:marTop w:val="0"/>
              <w:marBottom w:val="0"/>
              <w:divBdr>
                <w:top w:val="none" w:sz="0" w:space="0" w:color="auto"/>
                <w:left w:val="none" w:sz="0" w:space="0" w:color="auto"/>
                <w:bottom w:val="none" w:sz="0" w:space="0" w:color="auto"/>
                <w:right w:val="none" w:sz="0" w:space="0" w:color="auto"/>
              </w:divBdr>
            </w:div>
            <w:div w:id="1848906097">
              <w:marLeft w:val="0"/>
              <w:marRight w:val="0"/>
              <w:marTop w:val="0"/>
              <w:marBottom w:val="0"/>
              <w:divBdr>
                <w:top w:val="none" w:sz="0" w:space="0" w:color="auto"/>
                <w:left w:val="none" w:sz="0" w:space="0" w:color="auto"/>
                <w:bottom w:val="none" w:sz="0" w:space="0" w:color="auto"/>
                <w:right w:val="none" w:sz="0" w:space="0" w:color="auto"/>
              </w:divBdr>
              <w:divsChild>
                <w:div w:id="1773815543">
                  <w:marLeft w:val="0"/>
                  <w:marRight w:val="0"/>
                  <w:marTop w:val="0"/>
                  <w:marBottom w:val="0"/>
                  <w:divBdr>
                    <w:top w:val="none" w:sz="0" w:space="0" w:color="auto"/>
                    <w:left w:val="none" w:sz="0" w:space="0" w:color="auto"/>
                    <w:bottom w:val="none" w:sz="0" w:space="0" w:color="auto"/>
                    <w:right w:val="none" w:sz="0" w:space="0" w:color="auto"/>
                  </w:divBdr>
                </w:div>
                <w:div w:id="1059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1852">
          <w:marLeft w:val="0"/>
          <w:marRight w:val="0"/>
          <w:marTop w:val="0"/>
          <w:marBottom w:val="0"/>
          <w:divBdr>
            <w:top w:val="none" w:sz="0" w:space="0" w:color="auto"/>
            <w:left w:val="none" w:sz="0" w:space="0" w:color="auto"/>
            <w:bottom w:val="none" w:sz="0" w:space="0" w:color="auto"/>
            <w:right w:val="none" w:sz="0" w:space="0" w:color="auto"/>
          </w:divBdr>
        </w:div>
        <w:div w:id="1624842593">
          <w:marLeft w:val="0"/>
          <w:marRight w:val="0"/>
          <w:marTop w:val="0"/>
          <w:marBottom w:val="0"/>
          <w:divBdr>
            <w:top w:val="none" w:sz="0" w:space="0" w:color="auto"/>
            <w:left w:val="none" w:sz="0" w:space="0" w:color="auto"/>
            <w:bottom w:val="none" w:sz="0" w:space="0" w:color="auto"/>
            <w:right w:val="none" w:sz="0" w:space="0" w:color="auto"/>
          </w:divBdr>
          <w:divsChild>
            <w:div w:id="1248923761">
              <w:marLeft w:val="0"/>
              <w:marRight w:val="0"/>
              <w:marTop w:val="0"/>
              <w:marBottom w:val="0"/>
              <w:divBdr>
                <w:top w:val="none" w:sz="0" w:space="0" w:color="auto"/>
                <w:left w:val="none" w:sz="0" w:space="0" w:color="auto"/>
                <w:bottom w:val="none" w:sz="0" w:space="0" w:color="auto"/>
                <w:right w:val="none" w:sz="0" w:space="0" w:color="auto"/>
              </w:divBdr>
            </w:div>
            <w:div w:id="421266625">
              <w:marLeft w:val="0"/>
              <w:marRight w:val="0"/>
              <w:marTop w:val="0"/>
              <w:marBottom w:val="0"/>
              <w:divBdr>
                <w:top w:val="none" w:sz="0" w:space="0" w:color="auto"/>
                <w:left w:val="none" w:sz="0" w:space="0" w:color="auto"/>
                <w:bottom w:val="none" w:sz="0" w:space="0" w:color="auto"/>
                <w:right w:val="none" w:sz="0" w:space="0" w:color="auto"/>
              </w:divBdr>
              <w:divsChild>
                <w:div w:id="1376848572">
                  <w:marLeft w:val="0"/>
                  <w:marRight w:val="0"/>
                  <w:marTop w:val="0"/>
                  <w:marBottom w:val="0"/>
                  <w:divBdr>
                    <w:top w:val="none" w:sz="0" w:space="0" w:color="auto"/>
                    <w:left w:val="none" w:sz="0" w:space="0" w:color="auto"/>
                    <w:bottom w:val="none" w:sz="0" w:space="0" w:color="auto"/>
                    <w:right w:val="none" w:sz="0" w:space="0" w:color="auto"/>
                  </w:divBdr>
                </w:div>
                <w:div w:id="15020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3327">
          <w:marLeft w:val="0"/>
          <w:marRight w:val="0"/>
          <w:marTop w:val="0"/>
          <w:marBottom w:val="0"/>
          <w:divBdr>
            <w:top w:val="none" w:sz="0" w:space="0" w:color="auto"/>
            <w:left w:val="none" w:sz="0" w:space="0" w:color="auto"/>
            <w:bottom w:val="none" w:sz="0" w:space="0" w:color="auto"/>
            <w:right w:val="none" w:sz="0" w:space="0" w:color="auto"/>
          </w:divBdr>
        </w:div>
        <w:div w:id="1936983680">
          <w:marLeft w:val="0"/>
          <w:marRight w:val="0"/>
          <w:marTop w:val="0"/>
          <w:marBottom w:val="0"/>
          <w:divBdr>
            <w:top w:val="none" w:sz="0" w:space="0" w:color="auto"/>
            <w:left w:val="none" w:sz="0" w:space="0" w:color="auto"/>
            <w:bottom w:val="none" w:sz="0" w:space="0" w:color="auto"/>
            <w:right w:val="none" w:sz="0" w:space="0" w:color="auto"/>
          </w:divBdr>
          <w:divsChild>
            <w:div w:id="64183504">
              <w:marLeft w:val="0"/>
              <w:marRight w:val="0"/>
              <w:marTop w:val="0"/>
              <w:marBottom w:val="0"/>
              <w:divBdr>
                <w:top w:val="none" w:sz="0" w:space="0" w:color="auto"/>
                <w:left w:val="none" w:sz="0" w:space="0" w:color="auto"/>
                <w:bottom w:val="none" w:sz="0" w:space="0" w:color="auto"/>
                <w:right w:val="none" w:sz="0" w:space="0" w:color="auto"/>
              </w:divBdr>
            </w:div>
            <w:div w:id="2049139732">
              <w:marLeft w:val="0"/>
              <w:marRight w:val="0"/>
              <w:marTop w:val="0"/>
              <w:marBottom w:val="0"/>
              <w:divBdr>
                <w:top w:val="none" w:sz="0" w:space="0" w:color="auto"/>
                <w:left w:val="none" w:sz="0" w:space="0" w:color="auto"/>
                <w:bottom w:val="none" w:sz="0" w:space="0" w:color="auto"/>
                <w:right w:val="none" w:sz="0" w:space="0" w:color="auto"/>
              </w:divBdr>
              <w:divsChild>
                <w:div w:id="1109163786">
                  <w:marLeft w:val="0"/>
                  <w:marRight w:val="0"/>
                  <w:marTop w:val="0"/>
                  <w:marBottom w:val="0"/>
                  <w:divBdr>
                    <w:top w:val="none" w:sz="0" w:space="0" w:color="auto"/>
                    <w:left w:val="none" w:sz="0" w:space="0" w:color="auto"/>
                    <w:bottom w:val="none" w:sz="0" w:space="0" w:color="auto"/>
                    <w:right w:val="none" w:sz="0" w:space="0" w:color="auto"/>
                  </w:divBdr>
                </w:div>
                <w:div w:id="12460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5349">
          <w:marLeft w:val="0"/>
          <w:marRight w:val="0"/>
          <w:marTop w:val="0"/>
          <w:marBottom w:val="0"/>
          <w:divBdr>
            <w:top w:val="none" w:sz="0" w:space="0" w:color="auto"/>
            <w:left w:val="none" w:sz="0" w:space="0" w:color="auto"/>
            <w:bottom w:val="none" w:sz="0" w:space="0" w:color="auto"/>
            <w:right w:val="none" w:sz="0" w:space="0" w:color="auto"/>
          </w:divBdr>
        </w:div>
        <w:div w:id="321157330">
          <w:marLeft w:val="0"/>
          <w:marRight w:val="0"/>
          <w:marTop w:val="0"/>
          <w:marBottom w:val="0"/>
          <w:divBdr>
            <w:top w:val="none" w:sz="0" w:space="0" w:color="auto"/>
            <w:left w:val="none" w:sz="0" w:space="0" w:color="auto"/>
            <w:bottom w:val="none" w:sz="0" w:space="0" w:color="auto"/>
            <w:right w:val="none" w:sz="0" w:space="0" w:color="auto"/>
          </w:divBdr>
          <w:divsChild>
            <w:div w:id="673413318">
              <w:marLeft w:val="0"/>
              <w:marRight w:val="0"/>
              <w:marTop w:val="0"/>
              <w:marBottom w:val="0"/>
              <w:divBdr>
                <w:top w:val="none" w:sz="0" w:space="0" w:color="auto"/>
                <w:left w:val="none" w:sz="0" w:space="0" w:color="auto"/>
                <w:bottom w:val="none" w:sz="0" w:space="0" w:color="auto"/>
                <w:right w:val="none" w:sz="0" w:space="0" w:color="auto"/>
              </w:divBdr>
            </w:div>
            <w:div w:id="720397506">
              <w:marLeft w:val="0"/>
              <w:marRight w:val="0"/>
              <w:marTop w:val="0"/>
              <w:marBottom w:val="0"/>
              <w:divBdr>
                <w:top w:val="none" w:sz="0" w:space="0" w:color="auto"/>
                <w:left w:val="none" w:sz="0" w:space="0" w:color="auto"/>
                <w:bottom w:val="none" w:sz="0" w:space="0" w:color="auto"/>
                <w:right w:val="none" w:sz="0" w:space="0" w:color="auto"/>
              </w:divBdr>
              <w:divsChild>
                <w:div w:id="1813594788">
                  <w:marLeft w:val="0"/>
                  <w:marRight w:val="0"/>
                  <w:marTop w:val="0"/>
                  <w:marBottom w:val="0"/>
                  <w:divBdr>
                    <w:top w:val="none" w:sz="0" w:space="0" w:color="auto"/>
                    <w:left w:val="none" w:sz="0" w:space="0" w:color="auto"/>
                    <w:bottom w:val="none" w:sz="0" w:space="0" w:color="auto"/>
                    <w:right w:val="none" w:sz="0" w:space="0" w:color="auto"/>
                  </w:divBdr>
                </w:div>
                <w:div w:id="4198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9207">
          <w:marLeft w:val="0"/>
          <w:marRight w:val="0"/>
          <w:marTop w:val="0"/>
          <w:marBottom w:val="0"/>
          <w:divBdr>
            <w:top w:val="none" w:sz="0" w:space="0" w:color="auto"/>
            <w:left w:val="none" w:sz="0" w:space="0" w:color="auto"/>
            <w:bottom w:val="none" w:sz="0" w:space="0" w:color="auto"/>
            <w:right w:val="none" w:sz="0" w:space="0" w:color="auto"/>
          </w:divBdr>
        </w:div>
        <w:div w:id="1884248050">
          <w:marLeft w:val="0"/>
          <w:marRight w:val="0"/>
          <w:marTop w:val="0"/>
          <w:marBottom w:val="0"/>
          <w:divBdr>
            <w:top w:val="none" w:sz="0" w:space="0" w:color="auto"/>
            <w:left w:val="none" w:sz="0" w:space="0" w:color="auto"/>
            <w:bottom w:val="none" w:sz="0" w:space="0" w:color="auto"/>
            <w:right w:val="none" w:sz="0" w:space="0" w:color="auto"/>
          </w:divBdr>
          <w:divsChild>
            <w:div w:id="17242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aretz.co.il/gallery/music/classicalmusic/.premium-1.3122181" TargetMode="External"/><Relationship Id="rId13" Type="http://schemas.openxmlformats.org/officeDocument/2006/relationships/hyperlink" Target="https://youtu.be/Cwas_7H5KUs" TargetMode="External"/><Relationship Id="rId18" Type="http://schemas.openxmlformats.org/officeDocument/2006/relationships/image" Target="media/image3.jpeg"/><Relationship Id="rId26" Type="http://schemas.openxmlformats.org/officeDocument/2006/relationships/hyperlink" Target="https://youtu.be/aEkXet4WX_c" TargetMode="External"/><Relationship Id="rId3" Type="http://schemas.microsoft.com/office/2007/relationships/stylesWithEffects" Target="stylesWithEffects.xml"/><Relationship Id="rId21" Type="http://schemas.openxmlformats.org/officeDocument/2006/relationships/hyperlink" Target="https://www.haaretz.co.il/literature/.premium-1.5598597" TargetMode="External"/><Relationship Id="rId7" Type="http://schemas.openxmlformats.org/officeDocument/2006/relationships/hyperlink" Target="https://www.haaretz.co.il/gallery/music/classicalmusic/1.1810023" TargetMode="External"/><Relationship Id="rId12" Type="http://schemas.openxmlformats.org/officeDocument/2006/relationships/hyperlink" Target="https://www.haaretz.co.il/gallery/music/classicalmusic/.premium-1.3172917" TargetMode="External"/><Relationship Id="rId17" Type="http://schemas.openxmlformats.org/officeDocument/2006/relationships/hyperlink" Target="https://www.haaretz.co.il/gallery/television/tv-review/.premium-1.4444701"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haaretz.co.il/literature/study/.premium-1.3093083" TargetMode="External"/><Relationship Id="rId1" Type="http://schemas.openxmlformats.org/officeDocument/2006/relationships/numbering" Target="numbering.xml"/><Relationship Id="rId6" Type="http://schemas.openxmlformats.org/officeDocument/2006/relationships/hyperlink" Target="https://www.haaretz.co.il/misc/writers/1.628" TargetMode="External"/><Relationship Id="rId11" Type="http://schemas.openxmlformats.org/officeDocument/2006/relationships/hyperlink" Target="https://www.haaretz.co.il/misc/1.842870" TargetMode="External"/><Relationship Id="rId24" Type="http://schemas.openxmlformats.org/officeDocument/2006/relationships/hyperlink" Target="https://youtu.be/1nZTgAGSajA" TargetMode="External"/><Relationship Id="rId5" Type="http://schemas.openxmlformats.org/officeDocument/2006/relationships/webSettings" Target="webSettings.xml"/><Relationship Id="rId15" Type="http://schemas.openxmlformats.org/officeDocument/2006/relationships/hyperlink" Target="https://www.haaretz.co.il/gallery/music/classicalmusic/.premium-1.5847510"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s://www.haaretz.co.il/gallery/music/classicalmusic/.premium-1.3850556" TargetMode="External"/><Relationship Id="rId19" Type="http://schemas.openxmlformats.org/officeDocument/2006/relationships/hyperlink" Target="https://youtu.be/jh8q6CfhjtI" TargetMode="External"/><Relationship Id="rId4" Type="http://schemas.openxmlformats.org/officeDocument/2006/relationships/settings" Target="settings.xml"/><Relationship Id="rId9" Type="http://schemas.openxmlformats.org/officeDocument/2006/relationships/hyperlink" Target="https://www.haaretz.co.il/gallery/music/classicalmusic/.premium-1.3129860" TargetMode="External"/><Relationship Id="rId14" Type="http://schemas.openxmlformats.org/officeDocument/2006/relationships/image" Target="media/image1.jpeg"/><Relationship Id="rId22" Type="http://schemas.openxmlformats.org/officeDocument/2006/relationships/hyperlink" Target="https://youtu.be/qV_lnAtLYk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5174</Words>
  <Characters>25870</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miri</cp:lastModifiedBy>
  <cp:revision>2</cp:revision>
  <dcterms:created xsi:type="dcterms:W3CDTF">2019-06-01T10:17:00Z</dcterms:created>
  <dcterms:modified xsi:type="dcterms:W3CDTF">2019-06-01T10:17:00Z</dcterms:modified>
</cp:coreProperties>
</file>